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CC095A" w14:textId="2A9D8FE4" w:rsidR="00844DFC" w:rsidRPr="00CD1269" w:rsidRDefault="00A40C2F" w:rsidP="00A40C2F">
      <w:pPr>
        <w:pStyle w:val="Heading1"/>
      </w:pPr>
      <w:bookmarkStart w:id="0" w:name="_Hlk94626887"/>
      <w:r>
        <w:t>SAMPLE SECURITY BREACH NOTIFICATION LETTER</w:t>
      </w:r>
    </w:p>
    <w:p w14:paraId="368F95C4" w14:textId="5689411A" w:rsidR="003A4D05" w:rsidRDefault="003A4D05">
      <w:pPr>
        <w:pStyle w:val="BodyText"/>
        <w:ind w:left="111" w:right="147"/>
        <w:rPr>
          <w:rFonts w:asciiTheme="minorHAnsi" w:eastAsiaTheme="minorHAnsi" w:hAnsiTheme="minorHAnsi"/>
          <w:sz w:val="20"/>
          <w:szCs w:val="20"/>
        </w:rPr>
      </w:pPr>
    </w:p>
    <w:sdt>
      <w:sdtPr>
        <w:rPr>
          <w:spacing w:val="-1"/>
          <w:sz w:val="20"/>
          <w:szCs w:val="20"/>
        </w:rPr>
        <w:id w:val="992914727"/>
        <w:placeholder>
          <w:docPart w:val="5D91377F8F474A82B3927DE54911C949"/>
        </w:placeholder>
        <w:date>
          <w:dateFormat w:val="M/d/yyyy"/>
          <w:lid w:val="en-US"/>
          <w:storeMappedDataAs w:val="dateTime"/>
          <w:calendar w:val="gregorian"/>
        </w:date>
      </w:sdtPr>
      <w:sdtEndPr/>
      <w:sdtContent>
        <w:p w14:paraId="343977D2" w14:textId="77777777" w:rsidR="00A40C2F" w:rsidRDefault="00A40C2F" w:rsidP="00A40C2F">
          <w:pPr>
            <w:pStyle w:val="BodyText"/>
            <w:spacing w:before="69"/>
            <w:ind w:left="111" w:right="147"/>
            <w:rPr>
              <w:rFonts w:asciiTheme="minorHAnsi" w:eastAsiaTheme="minorHAnsi" w:hAnsiTheme="minorHAnsi"/>
              <w:spacing w:val="-1"/>
              <w:sz w:val="20"/>
              <w:szCs w:val="20"/>
            </w:rPr>
          </w:pPr>
          <w:r w:rsidRPr="00CD1269">
            <w:rPr>
              <w:spacing w:val="-1"/>
              <w:sz w:val="20"/>
              <w:szCs w:val="20"/>
            </w:rPr>
            <w:t>Date</w:t>
          </w:r>
        </w:p>
      </w:sdtContent>
    </w:sdt>
    <w:p w14:paraId="6A93693F" w14:textId="77777777" w:rsidR="00A40C2F" w:rsidRPr="00CD1269" w:rsidRDefault="00A40C2F">
      <w:pPr>
        <w:pStyle w:val="BodyText"/>
        <w:ind w:left="111" w:right="147"/>
        <w:rPr>
          <w:rFonts w:asciiTheme="minorHAnsi" w:eastAsiaTheme="minorHAnsi" w:hAnsiTheme="minorHAnsi"/>
          <w:sz w:val="20"/>
          <w:szCs w:val="20"/>
        </w:rPr>
      </w:pPr>
    </w:p>
    <w:p w14:paraId="3D715266" w14:textId="77777777" w:rsidR="003A4D05" w:rsidRPr="00CD1269" w:rsidRDefault="003A4D05">
      <w:pPr>
        <w:pStyle w:val="BodyText"/>
        <w:ind w:left="111" w:right="147"/>
        <w:rPr>
          <w:rFonts w:asciiTheme="minorHAnsi" w:eastAsiaTheme="minorHAnsi" w:hAnsiTheme="minorHAnsi"/>
          <w:sz w:val="20"/>
          <w:szCs w:val="20"/>
        </w:rPr>
      </w:pPr>
    </w:p>
    <w:p w14:paraId="3F72F6DC" w14:textId="77777777" w:rsidR="00844DFC" w:rsidRPr="00CD1269" w:rsidRDefault="00AF3D3E" w:rsidP="00C43EDA">
      <w:pPr>
        <w:pStyle w:val="BodyText"/>
        <w:ind w:left="111" w:right="147"/>
        <w:rPr>
          <w:sz w:val="20"/>
          <w:szCs w:val="20"/>
        </w:rPr>
      </w:pPr>
      <w:r w:rsidRPr="00CD1269">
        <w:rPr>
          <w:spacing w:val="-1"/>
          <w:sz w:val="20"/>
          <w:szCs w:val="20"/>
        </w:rPr>
        <w:t>Dear</w:t>
      </w:r>
      <w:r w:rsidRPr="00CD1269">
        <w:rPr>
          <w:sz w:val="20"/>
          <w:szCs w:val="20"/>
        </w:rPr>
        <w:t xml:space="preserve"> </w:t>
      </w:r>
      <w:sdt>
        <w:sdtPr>
          <w:rPr>
            <w:sz w:val="20"/>
            <w:szCs w:val="20"/>
          </w:rPr>
          <w:id w:val="-1362814873"/>
          <w:placeholder>
            <w:docPart w:val="DefaultPlaceholder_1082065158"/>
          </w:placeholder>
        </w:sdtPr>
        <w:sdtEndPr>
          <w:rPr>
            <w:spacing w:val="-1"/>
          </w:rPr>
        </w:sdtEndPr>
        <w:sdtContent>
          <w:r w:rsidRPr="00CD1269">
            <w:rPr>
              <w:spacing w:val="-1"/>
              <w:sz w:val="20"/>
              <w:szCs w:val="20"/>
            </w:rPr>
            <w:t>Recipient</w:t>
          </w:r>
          <w:r w:rsidRPr="00CD1269">
            <w:rPr>
              <w:sz w:val="20"/>
              <w:szCs w:val="20"/>
            </w:rPr>
            <w:t xml:space="preserve"> </w:t>
          </w:r>
          <w:r w:rsidRPr="00CD1269">
            <w:rPr>
              <w:spacing w:val="-1"/>
              <w:sz w:val="20"/>
              <w:szCs w:val="20"/>
            </w:rPr>
            <w:t>Name</w:t>
          </w:r>
        </w:sdtContent>
      </w:sdt>
      <w:r w:rsidRPr="00CD1269">
        <w:rPr>
          <w:spacing w:val="-1"/>
          <w:sz w:val="20"/>
          <w:szCs w:val="20"/>
        </w:rPr>
        <w:t>:</w:t>
      </w:r>
    </w:p>
    <w:p w14:paraId="38752DAA" w14:textId="77777777" w:rsidR="00844DFC" w:rsidRPr="00CD1269" w:rsidRDefault="0022302B" w:rsidP="00C43EDA">
      <w:pPr>
        <w:spacing w:before="16" w:line="260" w:lineRule="exact"/>
        <w:ind w:left="111"/>
        <w:rPr>
          <w:sz w:val="20"/>
          <w:szCs w:val="20"/>
        </w:rPr>
      </w:pPr>
      <w:r w:rsidRPr="00CD1269">
        <w:rPr>
          <w:sz w:val="20"/>
          <w:szCs w:val="20"/>
        </w:rPr>
        <w:tab/>
      </w:r>
      <w:r w:rsidRPr="00CD1269">
        <w:rPr>
          <w:sz w:val="20"/>
          <w:szCs w:val="20"/>
        </w:rPr>
        <w:tab/>
      </w:r>
      <w:r w:rsidRPr="00CD1269">
        <w:rPr>
          <w:sz w:val="20"/>
          <w:szCs w:val="20"/>
        </w:rPr>
        <w:tab/>
      </w:r>
    </w:p>
    <w:p w14:paraId="0265A123" w14:textId="77777777" w:rsidR="00844DFC" w:rsidRPr="00CD1269" w:rsidRDefault="00AF3D3E" w:rsidP="00C43EDA">
      <w:pPr>
        <w:ind w:left="111" w:right="749"/>
        <w:rPr>
          <w:rFonts w:ascii="Times New Roman" w:eastAsia="Times New Roman" w:hAnsi="Times New Roman" w:cs="Times New Roman"/>
          <w:sz w:val="20"/>
          <w:szCs w:val="20"/>
        </w:rPr>
      </w:pPr>
      <w:r w:rsidRPr="00CD1269">
        <w:rPr>
          <w:rFonts w:ascii="Times New Roman"/>
          <w:sz w:val="20"/>
          <w:szCs w:val="20"/>
        </w:rPr>
        <w:t>We</w:t>
      </w:r>
      <w:r w:rsidRPr="00CD1269">
        <w:rPr>
          <w:rFonts w:ascii="Times New Roman"/>
          <w:spacing w:val="-1"/>
          <w:sz w:val="20"/>
          <w:szCs w:val="20"/>
        </w:rPr>
        <w:t xml:space="preserve"> are</w:t>
      </w:r>
      <w:r w:rsidRPr="00CD1269">
        <w:rPr>
          <w:rFonts w:ascii="Times New Roman"/>
          <w:spacing w:val="-2"/>
          <w:sz w:val="20"/>
          <w:szCs w:val="20"/>
        </w:rPr>
        <w:t xml:space="preserve"> </w:t>
      </w:r>
      <w:r w:rsidRPr="00CD1269">
        <w:rPr>
          <w:rFonts w:ascii="Times New Roman"/>
          <w:spacing w:val="-1"/>
          <w:sz w:val="20"/>
          <w:szCs w:val="20"/>
        </w:rPr>
        <w:t>contacting</w:t>
      </w:r>
      <w:r w:rsidRPr="00CD1269">
        <w:rPr>
          <w:rFonts w:ascii="Times New Roman"/>
          <w:spacing w:val="2"/>
          <w:sz w:val="20"/>
          <w:szCs w:val="20"/>
        </w:rPr>
        <w:t xml:space="preserve"> </w:t>
      </w:r>
      <w:r w:rsidRPr="00CD1269">
        <w:rPr>
          <w:rFonts w:ascii="Times New Roman"/>
          <w:spacing w:val="-2"/>
          <w:sz w:val="20"/>
          <w:szCs w:val="20"/>
        </w:rPr>
        <w:t>you</w:t>
      </w:r>
      <w:r w:rsidR="00FA687F" w:rsidRPr="00CD1269">
        <w:rPr>
          <w:rFonts w:ascii="Times New Roman"/>
          <w:spacing w:val="-2"/>
          <w:sz w:val="20"/>
          <w:szCs w:val="20"/>
        </w:rPr>
        <w:t xml:space="preserve"> </w:t>
      </w:r>
      <w:r w:rsidRPr="00CD1269">
        <w:rPr>
          <w:rFonts w:ascii="Times New Roman"/>
          <w:sz w:val="20"/>
          <w:szCs w:val="20"/>
        </w:rPr>
        <w:t>because we</w:t>
      </w:r>
      <w:r w:rsidRPr="00CD1269">
        <w:rPr>
          <w:rFonts w:ascii="Times New Roman"/>
          <w:spacing w:val="-1"/>
          <w:sz w:val="20"/>
          <w:szCs w:val="20"/>
        </w:rPr>
        <w:t xml:space="preserve"> have </w:t>
      </w:r>
      <w:r w:rsidRPr="00CD1269">
        <w:rPr>
          <w:rFonts w:ascii="Times New Roman"/>
          <w:sz w:val="20"/>
          <w:szCs w:val="20"/>
        </w:rPr>
        <w:t>learned of</w:t>
      </w:r>
      <w:r w:rsidRPr="00CD1269">
        <w:rPr>
          <w:rFonts w:ascii="Times New Roman"/>
          <w:spacing w:val="1"/>
          <w:sz w:val="20"/>
          <w:szCs w:val="20"/>
        </w:rPr>
        <w:t xml:space="preserve"> </w:t>
      </w:r>
      <w:r w:rsidRPr="00CD1269">
        <w:rPr>
          <w:rFonts w:ascii="Times New Roman"/>
          <w:sz w:val="20"/>
          <w:szCs w:val="20"/>
        </w:rPr>
        <w:t>a</w:t>
      </w:r>
      <w:r w:rsidRPr="00CD1269">
        <w:rPr>
          <w:rFonts w:ascii="Times New Roman"/>
          <w:spacing w:val="-1"/>
          <w:sz w:val="20"/>
          <w:szCs w:val="20"/>
        </w:rPr>
        <w:t xml:space="preserve"> serious</w:t>
      </w:r>
      <w:r w:rsidRPr="00CD1269">
        <w:rPr>
          <w:rFonts w:ascii="Times New Roman"/>
          <w:sz w:val="20"/>
          <w:szCs w:val="20"/>
        </w:rPr>
        <w:t xml:space="preserve"> </w:t>
      </w:r>
      <w:r w:rsidRPr="00CD1269">
        <w:rPr>
          <w:rFonts w:ascii="Times New Roman"/>
          <w:spacing w:val="-1"/>
          <w:sz w:val="20"/>
          <w:szCs w:val="20"/>
        </w:rPr>
        <w:t>data</w:t>
      </w:r>
      <w:r w:rsidRPr="00CD1269">
        <w:rPr>
          <w:rFonts w:ascii="Times New Roman"/>
          <w:sz w:val="20"/>
          <w:szCs w:val="20"/>
        </w:rPr>
        <w:t xml:space="preserve"> security</w:t>
      </w:r>
      <w:r w:rsidRPr="00CD1269">
        <w:rPr>
          <w:rFonts w:ascii="Times New Roman"/>
          <w:spacing w:val="-5"/>
          <w:sz w:val="20"/>
          <w:szCs w:val="20"/>
        </w:rPr>
        <w:t xml:space="preserve"> </w:t>
      </w:r>
      <w:r w:rsidRPr="00CD1269">
        <w:rPr>
          <w:rFonts w:ascii="Times New Roman"/>
          <w:sz w:val="20"/>
          <w:szCs w:val="20"/>
        </w:rPr>
        <w:t xml:space="preserve">incident that </w:t>
      </w:r>
      <w:r w:rsidRPr="00CD1269">
        <w:rPr>
          <w:rFonts w:ascii="Times New Roman"/>
          <w:spacing w:val="-1"/>
          <w:sz w:val="20"/>
          <w:szCs w:val="20"/>
        </w:rPr>
        <w:t>occurred</w:t>
      </w:r>
      <w:r w:rsidRPr="00CD1269">
        <w:rPr>
          <w:rFonts w:ascii="Times New Roman"/>
          <w:sz w:val="20"/>
          <w:szCs w:val="20"/>
        </w:rPr>
        <w:t xml:space="preserve"> on</w:t>
      </w:r>
      <w:r w:rsidRPr="00CD1269">
        <w:rPr>
          <w:rFonts w:ascii="Times New Roman"/>
          <w:spacing w:val="69"/>
          <w:sz w:val="20"/>
          <w:szCs w:val="20"/>
        </w:rPr>
        <w:t xml:space="preserve"> </w:t>
      </w:r>
      <w:sdt>
        <w:sdtPr>
          <w:rPr>
            <w:rFonts w:ascii="Times New Roman"/>
            <w:spacing w:val="-1"/>
            <w:sz w:val="20"/>
            <w:szCs w:val="20"/>
          </w:rPr>
          <w:id w:val="741690063"/>
          <w:placeholder>
            <w:docPart w:val="DefaultPlaceholder_1082065160"/>
          </w:placeholder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CD1269">
            <w:rPr>
              <w:rFonts w:ascii="Times New Roman"/>
              <w:spacing w:val="-1"/>
              <w:sz w:val="20"/>
              <w:szCs w:val="20"/>
            </w:rPr>
            <w:t>(specific or approximate date)</w:t>
          </w:r>
        </w:sdtContent>
      </w:sdt>
      <w:r w:rsidRPr="00CD1269">
        <w:rPr>
          <w:rFonts w:ascii="Times New Roman"/>
          <w:spacing w:val="-1"/>
          <w:sz w:val="20"/>
          <w:szCs w:val="20"/>
        </w:rPr>
        <w:t xml:space="preserve"> </w:t>
      </w:r>
      <w:r w:rsidRPr="00CD1269">
        <w:rPr>
          <w:rFonts w:ascii="Times New Roman"/>
          <w:i/>
          <w:sz w:val="20"/>
          <w:szCs w:val="20"/>
        </w:rPr>
        <w:t>OR</w:t>
      </w:r>
      <w:r w:rsidRPr="00CD1269">
        <w:rPr>
          <w:rFonts w:ascii="Times New Roman"/>
          <w:i/>
          <w:spacing w:val="-1"/>
          <w:sz w:val="20"/>
          <w:szCs w:val="20"/>
        </w:rPr>
        <w:t xml:space="preserve"> </w:t>
      </w:r>
      <w:r w:rsidRPr="00CD1269">
        <w:rPr>
          <w:rFonts w:ascii="Times New Roman"/>
          <w:spacing w:val="-1"/>
          <w:sz w:val="20"/>
          <w:szCs w:val="20"/>
        </w:rPr>
        <w:t>between</w:t>
      </w:r>
      <w:r w:rsidRPr="00CD1269">
        <w:rPr>
          <w:rFonts w:ascii="Times New Roman"/>
          <w:sz w:val="20"/>
          <w:szCs w:val="20"/>
        </w:rPr>
        <w:t xml:space="preserve"> </w:t>
      </w:r>
      <w:sdt>
        <w:sdtPr>
          <w:rPr>
            <w:rFonts w:ascii="Times New Roman"/>
            <w:spacing w:val="-1"/>
            <w:sz w:val="20"/>
            <w:szCs w:val="20"/>
          </w:rPr>
          <w:id w:val="63000825"/>
          <w:placeholder>
            <w:docPart w:val="DefaultPlaceholder_1082065160"/>
          </w:placeholder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CD1269">
            <w:rPr>
              <w:rFonts w:ascii="Times New Roman"/>
              <w:spacing w:val="-1"/>
              <w:sz w:val="20"/>
              <w:szCs w:val="20"/>
            </w:rPr>
            <w:t>(date, year</w:t>
          </w:r>
        </w:sdtContent>
      </w:sdt>
      <w:r w:rsidRPr="00CD1269">
        <w:rPr>
          <w:rFonts w:ascii="Times New Roman"/>
          <w:i/>
          <w:sz w:val="20"/>
          <w:szCs w:val="20"/>
        </w:rPr>
        <w:t xml:space="preserve"> and </w:t>
      </w:r>
      <w:sdt>
        <w:sdtPr>
          <w:rPr>
            <w:rFonts w:ascii="Times New Roman"/>
            <w:i/>
            <w:spacing w:val="-1"/>
            <w:sz w:val="20"/>
            <w:szCs w:val="20"/>
          </w:rPr>
          <w:id w:val="-649753811"/>
          <w:placeholder>
            <w:docPart w:val="DefaultPlaceholder_1082065160"/>
          </w:placeholder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CD1269">
            <w:rPr>
              <w:rFonts w:ascii="Times New Roman"/>
              <w:i/>
              <w:spacing w:val="-1"/>
              <w:sz w:val="20"/>
              <w:szCs w:val="20"/>
            </w:rPr>
            <w:t>date, year)</w:t>
          </w:r>
        </w:sdtContent>
      </w:sdt>
      <w:r w:rsidRPr="00CD1269">
        <w:rPr>
          <w:rFonts w:ascii="Times New Roman"/>
          <w:sz w:val="20"/>
          <w:szCs w:val="20"/>
        </w:rPr>
        <w:t xml:space="preserve"> </w:t>
      </w:r>
      <w:r w:rsidRPr="00CD1269">
        <w:rPr>
          <w:rFonts w:ascii="Times New Roman"/>
          <w:spacing w:val="-1"/>
          <w:sz w:val="20"/>
          <w:szCs w:val="20"/>
        </w:rPr>
        <w:t>that</w:t>
      </w:r>
      <w:r w:rsidRPr="00CD1269">
        <w:rPr>
          <w:rFonts w:ascii="Times New Roman"/>
          <w:spacing w:val="2"/>
          <w:sz w:val="20"/>
          <w:szCs w:val="20"/>
        </w:rPr>
        <w:t xml:space="preserve"> </w:t>
      </w:r>
      <w:r w:rsidRPr="00CD1269">
        <w:rPr>
          <w:rFonts w:ascii="Times New Roman"/>
          <w:spacing w:val="-1"/>
          <w:sz w:val="20"/>
          <w:szCs w:val="20"/>
        </w:rPr>
        <w:t>involved</w:t>
      </w:r>
      <w:r w:rsidRPr="00CD1269">
        <w:rPr>
          <w:rFonts w:ascii="Times New Roman"/>
          <w:sz w:val="20"/>
          <w:szCs w:val="20"/>
        </w:rPr>
        <w:t xml:space="preserve"> some</w:t>
      </w:r>
      <w:r w:rsidRPr="00CD1269">
        <w:rPr>
          <w:rFonts w:ascii="Times New Roman"/>
          <w:spacing w:val="-1"/>
          <w:sz w:val="20"/>
          <w:szCs w:val="20"/>
        </w:rPr>
        <w:t xml:space="preserve"> </w:t>
      </w:r>
      <w:r w:rsidRPr="00CD1269">
        <w:rPr>
          <w:rFonts w:ascii="Times New Roman"/>
          <w:sz w:val="20"/>
          <w:szCs w:val="20"/>
        </w:rPr>
        <w:t>of</w:t>
      </w:r>
      <w:r w:rsidRPr="00CD1269">
        <w:rPr>
          <w:rFonts w:ascii="Times New Roman"/>
          <w:spacing w:val="1"/>
          <w:sz w:val="20"/>
          <w:szCs w:val="20"/>
        </w:rPr>
        <w:t xml:space="preserve"> </w:t>
      </w:r>
      <w:r w:rsidRPr="00CD1269">
        <w:rPr>
          <w:rFonts w:ascii="Times New Roman"/>
          <w:spacing w:val="-1"/>
          <w:sz w:val="20"/>
          <w:szCs w:val="20"/>
        </w:rPr>
        <w:t>your</w:t>
      </w:r>
      <w:r w:rsidRPr="00CD1269">
        <w:rPr>
          <w:rFonts w:ascii="Times New Roman"/>
          <w:spacing w:val="89"/>
          <w:sz w:val="20"/>
          <w:szCs w:val="20"/>
        </w:rPr>
        <w:t xml:space="preserve"> </w:t>
      </w:r>
      <w:r w:rsidRPr="00CD1269">
        <w:rPr>
          <w:rFonts w:ascii="Times New Roman"/>
          <w:spacing w:val="-1"/>
          <w:sz w:val="20"/>
          <w:szCs w:val="20"/>
        </w:rPr>
        <w:t>personal</w:t>
      </w:r>
      <w:r w:rsidRPr="00CD1269">
        <w:rPr>
          <w:rFonts w:ascii="Times New Roman"/>
          <w:sz w:val="20"/>
          <w:szCs w:val="20"/>
        </w:rPr>
        <w:t xml:space="preserve"> </w:t>
      </w:r>
      <w:r w:rsidRPr="00CD1269">
        <w:rPr>
          <w:rFonts w:ascii="Times New Roman"/>
          <w:spacing w:val="-1"/>
          <w:sz w:val="20"/>
          <w:szCs w:val="20"/>
        </w:rPr>
        <w:t>information.</w:t>
      </w:r>
    </w:p>
    <w:p w14:paraId="0FE36F0B" w14:textId="77777777" w:rsidR="00844DFC" w:rsidRPr="00CD1269" w:rsidRDefault="0022302B" w:rsidP="00C43EDA">
      <w:pPr>
        <w:spacing w:before="16" w:line="260" w:lineRule="exact"/>
        <w:ind w:left="111"/>
        <w:rPr>
          <w:sz w:val="20"/>
          <w:szCs w:val="20"/>
        </w:rPr>
      </w:pPr>
      <w:r w:rsidRPr="00CD1269">
        <w:rPr>
          <w:sz w:val="20"/>
          <w:szCs w:val="20"/>
        </w:rPr>
        <w:tab/>
      </w:r>
    </w:p>
    <w:p w14:paraId="2327BCBC" w14:textId="77777777" w:rsidR="00844DFC" w:rsidRPr="00CD1269" w:rsidRDefault="00AF3D3E" w:rsidP="00C43EDA">
      <w:pPr>
        <w:ind w:left="111" w:right="147"/>
        <w:rPr>
          <w:rFonts w:ascii="Times New Roman" w:eastAsia="Times New Roman" w:hAnsi="Times New Roman" w:cs="Times New Roman"/>
          <w:sz w:val="20"/>
          <w:szCs w:val="20"/>
        </w:rPr>
      </w:pPr>
      <w:r w:rsidRPr="00CD1269">
        <w:rPr>
          <w:rFonts w:ascii="Times New Roman"/>
          <w:sz w:val="20"/>
          <w:szCs w:val="20"/>
        </w:rPr>
        <w:t>The</w:t>
      </w:r>
      <w:r w:rsidRPr="00CD1269">
        <w:rPr>
          <w:rFonts w:ascii="Times New Roman"/>
          <w:spacing w:val="-2"/>
          <w:sz w:val="20"/>
          <w:szCs w:val="20"/>
        </w:rPr>
        <w:t xml:space="preserve"> </w:t>
      </w:r>
      <w:r w:rsidRPr="00CD1269">
        <w:rPr>
          <w:rFonts w:ascii="Times New Roman"/>
          <w:spacing w:val="-1"/>
          <w:sz w:val="20"/>
          <w:szCs w:val="20"/>
        </w:rPr>
        <w:t>breach</w:t>
      </w:r>
      <w:r w:rsidRPr="00CD1269">
        <w:rPr>
          <w:rFonts w:ascii="Times New Roman"/>
          <w:sz w:val="20"/>
          <w:szCs w:val="20"/>
        </w:rPr>
        <w:t xml:space="preserve"> </w:t>
      </w:r>
      <w:r w:rsidRPr="00CD1269">
        <w:rPr>
          <w:rFonts w:ascii="Times New Roman"/>
          <w:spacing w:val="-1"/>
          <w:sz w:val="20"/>
          <w:szCs w:val="20"/>
        </w:rPr>
        <w:t>involved</w:t>
      </w:r>
      <w:r w:rsidRPr="00CD1269">
        <w:rPr>
          <w:rFonts w:ascii="Times New Roman"/>
          <w:sz w:val="20"/>
          <w:szCs w:val="20"/>
        </w:rPr>
        <w:t xml:space="preserve"> </w:t>
      </w:r>
      <w:sdt>
        <w:sdtPr>
          <w:rPr>
            <w:rFonts w:ascii="Times New Roman"/>
            <w:sz w:val="20"/>
            <w:szCs w:val="20"/>
          </w:rPr>
          <w:id w:val="2064896389"/>
          <w:placeholder>
            <w:docPart w:val="DefaultPlaceholder_1082065158"/>
          </w:placeholder>
        </w:sdtPr>
        <w:sdtEndPr>
          <w:rPr>
            <w:i/>
          </w:rPr>
        </w:sdtEndPr>
        <w:sdtContent>
          <w:r w:rsidR="00847037" w:rsidRPr="00CD1269">
            <w:rPr>
              <w:rFonts w:ascii="Times New Roman"/>
              <w:sz w:val="20"/>
              <w:szCs w:val="20"/>
            </w:rPr>
            <w:t>(</w:t>
          </w:r>
          <w:r w:rsidR="00847037" w:rsidRPr="00CD1269">
            <w:rPr>
              <w:rFonts w:ascii="Times New Roman"/>
              <w:i/>
              <w:sz w:val="20"/>
              <w:szCs w:val="20"/>
            </w:rPr>
            <w:t xml:space="preserve">provide a brief </w:t>
          </w:r>
          <w:r w:rsidR="00847037" w:rsidRPr="00CD1269">
            <w:rPr>
              <w:rFonts w:ascii="Times New Roman"/>
              <w:i/>
              <w:spacing w:val="-1"/>
              <w:sz w:val="20"/>
              <w:szCs w:val="20"/>
            </w:rPr>
            <w:t>general</w:t>
          </w:r>
          <w:r w:rsidR="00847037" w:rsidRPr="00CD1269">
            <w:rPr>
              <w:rFonts w:ascii="Times New Roman"/>
              <w:i/>
              <w:sz w:val="20"/>
              <w:szCs w:val="20"/>
            </w:rPr>
            <w:t xml:space="preserve"> description of the </w:t>
          </w:r>
          <w:r w:rsidR="00847037" w:rsidRPr="00CD1269">
            <w:rPr>
              <w:rFonts w:ascii="Times New Roman"/>
              <w:i/>
              <w:spacing w:val="-1"/>
              <w:sz w:val="20"/>
              <w:szCs w:val="20"/>
            </w:rPr>
            <w:t>breach)</w:t>
          </w:r>
          <w:r w:rsidR="00847037" w:rsidRPr="00CD1269">
            <w:rPr>
              <w:rFonts w:ascii="Times New Roman"/>
              <w:i/>
              <w:sz w:val="20"/>
              <w:szCs w:val="20"/>
            </w:rPr>
            <w:t>.</w:t>
          </w:r>
        </w:sdtContent>
      </w:sdt>
      <w:r w:rsidR="00847037" w:rsidRPr="00CD1269">
        <w:rPr>
          <w:rFonts w:ascii="Times New Roman"/>
          <w:sz w:val="20"/>
          <w:szCs w:val="20"/>
        </w:rPr>
        <w:t xml:space="preserve"> </w:t>
      </w:r>
      <w:r w:rsidRPr="00CD1269">
        <w:rPr>
          <w:rFonts w:ascii="Times New Roman"/>
          <w:sz w:val="20"/>
          <w:szCs w:val="20"/>
        </w:rPr>
        <w:t xml:space="preserve"> </w:t>
      </w:r>
      <w:r w:rsidRPr="00CD1269">
        <w:rPr>
          <w:rFonts w:ascii="Times New Roman"/>
          <w:spacing w:val="-1"/>
          <w:sz w:val="20"/>
          <w:szCs w:val="20"/>
        </w:rPr>
        <w:t>The information</w:t>
      </w:r>
      <w:r w:rsidRPr="00CD1269">
        <w:rPr>
          <w:rFonts w:ascii="Times New Roman"/>
          <w:sz w:val="20"/>
          <w:szCs w:val="20"/>
        </w:rPr>
        <w:t xml:space="preserve"> </w:t>
      </w:r>
      <w:r w:rsidRPr="00CD1269">
        <w:rPr>
          <w:rFonts w:ascii="Times New Roman"/>
          <w:spacing w:val="-1"/>
          <w:sz w:val="20"/>
          <w:szCs w:val="20"/>
        </w:rPr>
        <w:t>breached</w:t>
      </w:r>
      <w:r w:rsidRPr="00CD1269">
        <w:rPr>
          <w:rFonts w:ascii="Times New Roman"/>
          <w:spacing w:val="2"/>
          <w:sz w:val="20"/>
          <w:szCs w:val="20"/>
        </w:rPr>
        <w:t xml:space="preserve"> </w:t>
      </w:r>
      <w:r w:rsidRPr="00CD1269">
        <w:rPr>
          <w:rFonts w:ascii="Times New Roman"/>
          <w:spacing w:val="-1"/>
          <w:sz w:val="20"/>
          <w:szCs w:val="20"/>
        </w:rPr>
        <w:t>contained</w:t>
      </w:r>
      <w:r w:rsidRPr="00CD1269">
        <w:rPr>
          <w:rFonts w:ascii="Times New Roman"/>
          <w:sz w:val="20"/>
          <w:szCs w:val="20"/>
        </w:rPr>
        <w:t xml:space="preserve"> </w:t>
      </w:r>
      <w:sdt>
        <w:sdtPr>
          <w:rPr>
            <w:rFonts w:ascii="Times New Roman"/>
            <w:sz w:val="20"/>
            <w:szCs w:val="20"/>
          </w:rPr>
          <w:id w:val="-1482387846"/>
          <w:placeholder>
            <w:docPart w:val="DefaultPlaceholder_1082065158"/>
          </w:placeholder>
        </w:sdtPr>
        <w:sdtEndPr/>
        <w:sdtContent>
          <w:r w:rsidRPr="00CD1269">
            <w:rPr>
              <w:rFonts w:ascii="Times New Roman"/>
              <w:sz w:val="20"/>
              <w:szCs w:val="20"/>
            </w:rPr>
            <w:t>(</w:t>
          </w:r>
          <w:r w:rsidRPr="00CD1269">
            <w:rPr>
              <w:rFonts w:ascii="Times New Roman"/>
              <w:i/>
              <w:spacing w:val="-1"/>
              <w:sz w:val="20"/>
              <w:szCs w:val="20"/>
            </w:rPr>
            <w:t>names,</w:t>
          </w:r>
          <w:r w:rsidRPr="00CD1269">
            <w:rPr>
              <w:rFonts w:ascii="Times New Roman"/>
              <w:i/>
              <w:sz w:val="20"/>
              <w:szCs w:val="20"/>
            </w:rPr>
            <w:t xml:space="preserve"> mailing addresses</w:t>
          </w:r>
          <w:r w:rsidRPr="00CD1269">
            <w:rPr>
              <w:rFonts w:ascii="Times New Roman"/>
              <w:i/>
              <w:spacing w:val="-1"/>
              <w:sz w:val="20"/>
              <w:szCs w:val="20"/>
            </w:rPr>
            <w:t>,</w:t>
          </w:r>
          <w:r w:rsidRPr="00CD1269">
            <w:rPr>
              <w:rFonts w:ascii="Times New Roman"/>
              <w:i/>
              <w:sz w:val="20"/>
              <w:szCs w:val="20"/>
            </w:rPr>
            <w:t xml:space="preserve"> and </w:t>
          </w:r>
          <w:r w:rsidRPr="00CD1269">
            <w:rPr>
              <w:rFonts w:ascii="Times New Roman"/>
              <w:i/>
              <w:spacing w:val="-1"/>
              <w:sz w:val="20"/>
              <w:szCs w:val="20"/>
            </w:rPr>
            <w:t>Social</w:t>
          </w:r>
          <w:r w:rsidRPr="00CD1269">
            <w:rPr>
              <w:rFonts w:ascii="Times New Roman"/>
              <w:i/>
              <w:sz w:val="20"/>
              <w:szCs w:val="20"/>
            </w:rPr>
            <w:t xml:space="preserve"> </w:t>
          </w:r>
          <w:r w:rsidRPr="00CD1269">
            <w:rPr>
              <w:rFonts w:ascii="Times New Roman"/>
              <w:i/>
              <w:spacing w:val="-1"/>
              <w:sz w:val="20"/>
              <w:szCs w:val="20"/>
            </w:rPr>
            <w:t xml:space="preserve">Security </w:t>
          </w:r>
          <w:r w:rsidRPr="00CD1269">
            <w:rPr>
              <w:rFonts w:ascii="Times New Roman"/>
              <w:i/>
              <w:sz w:val="20"/>
              <w:szCs w:val="20"/>
            </w:rPr>
            <w:t>numbers, etc.</w:t>
          </w:r>
          <w:r w:rsidRPr="00CD1269">
            <w:rPr>
              <w:rFonts w:ascii="Times New Roman"/>
              <w:sz w:val="20"/>
              <w:szCs w:val="20"/>
            </w:rPr>
            <w:t>)</w:t>
          </w:r>
        </w:sdtContent>
      </w:sdt>
      <w:r w:rsidRPr="00CD1269">
        <w:rPr>
          <w:rFonts w:ascii="Times New Roman"/>
          <w:sz w:val="20"/>
          <w:szCs w:val="20"/>
        </w:rPr>
        <w:t xml:space="preserve">. </w:t>
      </w:r>
    </w:p>
    <w:p w14:paraId="46804A91" w14:textId="77777777" w:rsidR="00844DFC" w:rsidRPr="00CD1269" w:rsidRDefault="00844DFC" w:rsidP="00C43EDA">
      <w:pPr>
        <w:spacing w:before="17" w:line="260" w:lineRule="exact"/>
        <w:ind w:left="111"/>
        <w:rPr>
          <w:sz w:val="20"/>
          <w:szCs w:val="20"/>
        </w:rPr>
      </w:pPr>
    </w:p>
    <w:p w14:paraId="42B98773" w14:textId="77777777" w:rsidR="00844DFC" w:rsidRPr="00CD1269" w:rsidRDefault="00AF3D3E" w:rsidP="00C43EDA">
      <w:pPr>
        <w:pStyle w:val="BodyText"/>
        <w:ind w:left="111" w:right="147"/>
        <w:rPr>
          <w:sz w:val="20"/>
          <w:szCs w:val="20"/>
        </w:rPr>
      </w:pPr>
      <w:r w:rsidRPr="00CD1269">
        <w:rPr>
          <w:sz w:val="20"/>
          <w:szCs w:val="20"/>
        </w:rPr>
        <w:t>We</w:t>
      </w:r>
      <w:r w:rsidRPr="00CD1269">
        <w:rPr>
          <w:spacing w:val="-1"/>
          <w:sz w:val="20"/>
          <w:szCs w:val="20"/>
        </w:rPr>
        <w:t xml:space="preserve"> are</w:t>
      </w:r>
      <w:r w:rsidRPr="00CD1269">
        <w:rPr>
          <w:spacing w:val="-2"/>
          <w:sz w:val="20"/>
          <w:szCs w:val="20"/>
        </w:rPr>
        <w:t xml:space="preserve"> </w:t>
      </w:r>
      <w:r w:rsidRPr="00CD1269">
        <w:rPr>
          <w:sz w:val="20"/>
          <w:szCs w:val="20"/>
        </w:rPr>
        <w:t>notifying</w:t>
      </w:r>
      <w:r w:rsidRPr="00CD1269">
        <w:rPr>
          <w:spacing w:val="2"/>
          <w:sz w:val="20"/>
          <w:szCs w:val="20"/>
        </w:rPr>
        <w:t xml:space="preserve"> </w:t>
      </w:r>
      <w:r w:rsidRPr="00CD1269">
        <w:rPr>
          <w:spacing w:val="-2"/>
          <w:sz w:val="20"/>
          <w:szCs w:val="20"/>
        </w:rPr>
        <w:t>you</w:t>
      </w:r>
      <w:r w:rsidRPr="00CD1269">
        <w:rPr>
          <w:sz w:val="20"/>
          <w:szCs w:val="20"/>
        </w:rPr>
        <w:t xml:space="preserve"> so </w:t>
      </w:r>
      <w:r w:rsidRPr="00CD1269">
        <w:rPr>
          <w:spacing w:val="-1"/>
          <w:sz w:val="20"/>
          <w:szCs w:val="20"/>
        </w:rPr>
        <w:t>you</w:t>
      </w:r>
      <w:r w:rsidRPr="00CD1269">
        <w:rPr>
          <w:sz w:val="20"/>
          <w:szCs w:val="20"/>
        </w:rPr>
        <w:t xml:space="preserve"> can </w:t>
      </w:r>
      <w:proofErr w:type="gramStart"/>
      <w:r w:rsidRPr="00CD1269">
        <w:rPr>
          <w:sz w:val="20"/>
          <w:szCs w:val="20"/>
        </w:rPr>
        <w:t xml:space="preserve">take </w:t>
      </w:r>
      <w:r w:rsidRPr="00CD1269">
        <w:rPr>
          <w:spacing w:val="-1"/>
          <w:sz w:val="20"/>
          <w:szCs w:val="20"/>
        </w:rPr>
        <w:t>action</w:t>
      </w:r>
      <w:proofErr w:type="gramEnd"/>
      <w:r w:rsidRPr="00CD1269">
        <w:rPr>
          <w:sz w:val="20"/>
          <w:szCs w:val="20"/>
        </w:rPr>
        <w:t xml:space="preserve"> along with our </w:t>
      </w:r>
      <w:r w:rsidRPr="00CD1269">
        <w:rPr>
          <w:spacing w:val="-1"/>
          <w:sz w:val="20"/>
          <w:szCs w:val="20"/>
        </w:rPr>
        <w:t>efforts</w:t>
      </w:r>
      <w:r w:rsidRPr="00CD1269">
        <w:rPr>
          <w:sz w:val="20"/>
          <w:szCs w:val="20"/>
        </w:rPr>
        <w:t xml:space="preserve"> to minimize</w:t>
      </w:r>
      <w:r w:rsidRPr="00CD1269">
        <w:rPr>
          <w:spacing w:val="-1"/>
          <w:sz w:val="20"/>
          <w:szCs w:val="20"/>
        </w:rPr>
        <w:t xml:space="preserve"> </w:t>
      </w:r>
      <w:r w:rsidRPr="00CD1269">
        <w:rPr>
          <w:sz w:val="20"/>
          <w:szCs w:val="20"/>
        </w:rPr>
        <w:t xml:space="preserve">or </w:t>
      </w:r>
      <w:r w:rsidRPr="00CD1269">
        <w:rPr>
          <w:spacing w:val="-1"/>
          <w:sz w:val="20"/>
          <w:szCs w:val="20"/>
        </w:rPr>
        <w:t>eliminate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potential</w:t>
      </w:r>
      <w:r w:rsidRPr="00CD1269">
        <w:rPr>
          <w:spacing w:val="51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harm.</w:t>
      </w:r>
      <w:r w:rsidRPr="00CD1269">
        <w:rPr>
          <w:sz w:val="20"/>
          <w:szCs w:val="20"/>
        </w:rPr>
        <w:t xml:space="preserve"> </w:t>
      </w:r>
      <w:sdt>
        <w:sdtPr>
          <w:rPr>
            <w:sz w:val="20"/>
            <w:szCs w:val="20"/>
          </w:rPr>
          <w:id w:val="-468591564"/>
          <w:placeholder>
            <w:docPart w:val="DefaultPlaceholder_1082065158"/>
          </w:placeholder>
        </w:sdtPr>
        <w:sdtEndPr>
          <w:rPr>
            <w:i/>
          </w:rPr>
        </w:sdtEndPr>
        <w:sdtContent>
          <w:r w:rsidRPr="00CD1269">
            <w:rPr>
              <w:sz w:val="20"/>
              <w:szCs w:val="20"/>
            </w:rPr>
            <w:t>[</w:t>
          </w:r>
          <w:r w:rsidR="00383C5D" w:rsidRPr="00CD1269">
            <w:rPr>
              <w:i/>
              <w:sz w:val="20"/>
              <w:szCs w:val="20"/>
            </w:rPr>
            <w:t>describe action being taken</w:t>
          </w:r>
        </w:sdtContent>
      </w:sdt>
      <w:r w:rsidRPr="00CD1269">
        <w:rPr>
          <w:spacing w:val="-1"/>
          <w:sz w:val="20"/>
          <w:szCs w:val="20"/>
        </w:rPr>
        <w:t>]</w:t>
      </w:r>
      <w:r w:rsidR="007C1427" w:rsidRPr="00CD1269">
        <w:rPr>
          <w:spacing w:val="1"/>
          <w:sz w:val="20"/>
          <w:szCs w:val="20"/>
        </w:rPr>
        <w:t xml:space="preserve">  </w:t>
      </w:r>
      <w:r w:rsidR="007C1427" w:rsidRPr="00CD1269">
        <w:rPr>
          <w:spacing w:val="-1"/>
          <w:sz w:val="20"/>
          <w:szCs w:val="20"/>
        </w:rPr>
        <w:t>Due to the serious nature of this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incident,</w:t>
      </w:r>
      <w:r w:rsidRPr="00CD1269">
        <w:rPr>
          <w:sz w:val="20"/>
          <w:szCs w:val="20"/>
        </w:rPr>
        <w:t xml:space="preserve"> we</w:t>
      </w:r>
      <w:r w:rsidRPr="00CD1269">
        <w:rPr>
          <w:spacing w:val="-1"/>
          <w:sz w:val="20"/>
          <w:szCs w:val="20"/>
        </w:rPr>
        <w:t xml:space="preserve"> </w:t>
      </w:r>
      <w:r w:rsidRPr="00CD1269">
        <w:rPr>
          <w:sz w:val="20"/>
          <w:szCs w:val="20"/>
        </w:rPr>
        <w:t>strongly</w:t>
      </w:r>
      <w:r w:rsidRPr="00CD1269">
        <w:rPr>
          <w:spacing w:val="-5"/>
          <w:sz w:val="20"/>
          <w:szCs w:val="20"/>
        </w:rPr>
        <w:t xml:space="preserve"> </w:t>
      </w:r>
      <w:r w:rsidRPr="00CD1269">
        <w:rPr>
          <w:sz w:val="20"/>
          <w:szCs w:val="20"/>
        </w:rPr>
        <w:t>encourage</w:t>
      </w:r>
      <w:r w:rsidRPr="00CD1269">
        <w:rPr>
          <w:spacing w:val="3"/>
          <w:sz w:val="20"/>
          <w:szCs w:val="20"/>
        </w:rPr>
        <w:t xml:space="preserve"> </w:t>
      </w:r>
      <w:r w:rsidRPr="00CD1269">
        <w:rPr>
          <w:spacing w:val="-2"/>
          <w:sz w:val="20"/>
          <w:szCs w:val="20"/>
        </w:rPr>
        <w:t>you</w:t>
      </w:r>
      <w:r w:rsidRPr="00CD1269">
        <w:rPr>
          <w:sz w:val="20"/>
          <w:szCs w:val="20"/>
        </w:rPr>
        <w:t xml:space="preserve"> to</w:t>
      </w:r>
      <w:r w:rsidRPr="00CD1269">
        <w:rPr>
          <w:spacing w:val="2"/>
          <w:sz w:val="20"/>
          <w:szCs w:val="20"/>
        </w:rPr>
        <w:t xml:space="preserve"> </w:t>
      </w:r>
      <w:r w:rsidRPr="00CD1269">
        <w:rPr>
          <w:sz w:val="20"/>
          <w:szCs w:val="20"/>
        </w:rPr>
        <w:t>take</w:t>
      </w:r>
      <w:r w:rsidRPr="00CD1269">
        <w:rPr>
          <w:spacing w:val="-2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 xml:space="preserve">preventive </w:t>
      </w:r>
      <w:r w:rsidRPr="00CD1269">
        <w:rPr>
          <w:sz w:val="20"/>
          <w:szCs w:val="20"/>
        </w:rPr>
        <w:t xml:space="preserve">measures to help </w:t>
      </w:r>
      <w:r w:rsidRPr="00CD1269">
        <w:rPr>
          <w:spacing w:val="-1"/>
          <w:sz w:val="20"/>
          <w:szCs w:val="20"/>
        </w:rPr>
        <w:t>prevent</w:t>
      </w:r>
      <w:r w:rsidRPr="00CD1269">
        <w:rPr>
          <w:sz w:val="20"/>
          <w:szCs w:val="20"/>
        </w:rPr>
        <w:t xml:space="preserve"> and</w:t>
      </w:r>
      <w:r w:rsidRPr="00CD1269">
        <w:rPr>
          <w:spacing w:val="67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detect</w:t>
      </w:r>
      <w:r w:rsidRPr="00CD1269">
        <w:rPr>
          <w:sz w:val="20"/>
          <w:szCs w:val="20"/>
        </w:rPr>
        <w:t xml:space="preserve"> </w:t>
      </w:r>
      <w:r w:rsidRPr="00CD1269">
        <w:rPr>
          <w:spacing w:val="1"/>
          <w:sz w:val="20"/>
          <w:szCs w:val="20"/>
        </w:rPr>
        <w:t>any</w:t>
      </w:r>
      <w:r w:rsidRPr="00CD1269">
        <w:rPr>
          <w:spacing w:val="-5"/>
          <w:sz w:val="20"/>
          <w:szCs w:val="20"/>
        </w:rPr>
        <w:t xml:space="preserve"> </w:t>
      </w:r>
      <w:r w:rsidRPr="00CD1269">
        <w:rPr>
          <w:sz w:val="20"/>
          <w:szCs w:val="20"/>
        </w:rPr>
        <w:t>misuse of</w:t>
      </w:r>
      <w:r w:rsidRPr="00CD1269">
        <w:rPr>
          <w:spacing w:val="3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your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information.</w:t>
      </w:r>
    </w:p>
    <w:p w14:paraId="628E1A65" w14:textId="77777777" w:rsidR="00844DFC" w:rsidRPr="00CD1269" w:rsidRDefault="00844DFC" w:rsidP="00C43EDA">
      <w:pPr>
        <w:spacing w:before="10" w:line="260" w:lineRule="exact"/>
        <w:ind w:left="111"/>
        <w:rPr>
          <w:sz w:val="20"/>
          <w:szCs w:val="20"/>
        </w:rPr>
      </w:pPr>
    </w:p>
    <w:p w14:paraId="009789CF" w14:textId="2EA71FAA" w:rsidR="00344DFE" w:rsidRPr="00CD1269" w:rsidRDefault="00AF3D3E" w:rsidP="00C43EDA">
      <w:pPr>
        <w:ind w:left="111"/>
        <w:rPr>
          <w:rStyle w:val="Hyperlink"/>
          <w:sz w:val="20"/>
          <w:szCs w:val="20"/>
        </w:rPr>
      </w:pPr>
      <w:r w:rsidRPr="00CD1269">
        <w:rPr>
          <w:sz w:val="20"/>
          <w:szCs w:val="20"/>
        </w:rPr>
        <w:t>As a</w:t>
      </w:r>
      <w:r w:rsidRPr="00CD1269">
        <w:rPr>
          <w:spacing w:val="-2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first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 xml:space="preserve">preventive </w:t>
      </w:r>
      <w:r w:rsidRPr="00CD1269">
        <w:rPr>
          <w:sz w:val="20"/>
          <w:szCs w:val="20"/>
        </w:rPr>
        <w:t>step, we</w:t>
      </w:r>
      <w:r w:rsidRPr="00CD1269">
        <w:rPr>
          <w:spacing w:val="-2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recommend</w:t>
      </w:r>
      <w:r w:rsidRPr="00CD1269">
        <w:rPr>
          <w:spacing w:val="4"/>
          <w:sz w:val="20"/>
          <w:szCs w:val="20"/>
        </w:rPr>
        <w:t xml:space="preserve"> </w:t>
      </w:r>
      <w:r w:rsidRPr="00CD1269">
        <w:rPr>
          <w:spacing w:val="-2"/>
          <w:sz w:val="20"/>
          <w:szCs w:val="20"/>
        </w:rPr>
        <w:t>you</w:t>
      </w:r>
      <w:r w:rsidRPr="00CD1269">
        <w:rPr>
          <w:sz w:val="20"/>
          <w:szCs w:val="20"/>
        </w:rPr>
        <w:t xml:space="preserve"> closely</w:t>
      </w:r>
      <w:r w:rsidRPr="00CD1269">
        <w:rPr>
          <w:spacing w:val="-5"/>
          <w:sz w:val="20"/>
          <w:szCs w:val="20"/>
        </w:rPr>
        <w:t xml:space="preserve"> </w:t>
      </w:r>
      <w:r w:rsidRPr="00CD1269">
        <w:rPr>
          <w:sz w:val="20"/>
          <w:szCs w:val="20"/>
        </w:rPr>
        <w:t>monitor</w:t>
      </w:r>
      <w:r w:rsidRPr="00CD1269">
        <w:rPr>
          <w:spacing w:val="4"/>
          <w:sz w:val="20"/>
          <w:szCs w:val="20"/>
        </w:rPr>
        <w:t xml:space="preserve"> </w:t>
      </w:r>
      <w:r w:rsidRPr="00CD1269">
        <w:rPr>
          <w:spacing w:val="-2"/>
          <w:sz w:val="20"/>
          <w:szCs w:val="20"/>
        </w:rPr>
        <w:t>your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financial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accounts</w:t>
      </w:r>
      <w:r w:rsidR="007C1427" w:rsidRPr="00CD1269">
        <w:rPr>
          <w:spacing w:val="-1"/>
          <w:sz w:val="20"/>
          <w:szCs w:val="20"/>
        </w:rPr>
        <w:t>.  If</w:t>
      </w:r>
      <w:r w:rsidRPr="00CD1269">
        <w:rPr>
          <w:spacing w:val="3"/>
          <w:sz w:val="20"/>
          <w:szCs w:val="20"/>
        </w:rPr>
        <w:t xml:space="preserve"> </w:t>
      </w:r>
      <w:r w:rsidRPr="00CD1269">
        <w:rPr>
          <w:spacing w:val="-2"/>
          <w:sz w:val="20"/>
          <w:szCs w:val="20"/>
        </w:rPr>
        <w:t>you</w:t>
      </w:r>
      <w:r w:rsidRPr="00CD1269">
        <w:rPr>
          <w:sz w:val="20"/>
          <w:szCs w:val="20"/>
        </w:rPr>
        <w:t xml:space="preserve"> see</w:t>
      </w:r>
      <w:r w:rsidRPr="00CD1269">
        <w:rPr>
          <w:spacing w:val="-1"/>
          <w:sz w:val="20"/>
          <w:szCs w:val="20"/>
        </w:rPr>
        <w:t xml:space="preserve"> </w:t>
      </w:r>
      <w:r w:rsidRPr="00CD1269">
        <w:rPr>
          <w:spacing w:val="1"/>
          <w:sz w:val="20"/>
          <w:szCs w:val="20"/>
        </w:rPr>
        <w:t>any</w:t>
      </w:r>
      <w:r w:rsidRPr="00CD1269">
        <w:rPr>
          <w:spacing w:val="90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unauthorized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activity,</w:t>
      </w:r>
      <w:r w:rsidRPr="00CD1269">
        <w:rPr>
          <w:sz w:val="20"/>
          <w:szCs w:val="20"/>
        </w:rPr>
        <w:t xml:space="preserve"> promptly</w:t>
      </w:r>
      <w:r w:rsidRPr="00CD1269">
        <w:rPr>
          <w:spacing w:val="-6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contact</w:t>
      </w:r>
      <w:r w:rsidRPr="00CD1269">
        <w:rPr>
          <w:spacing w:val="5"/>
          <w:sz w:val="20"/>
          <w:szCs w:val="20"/>
        </w:rPr>
        <w:t xml:space="preserve"> </w:t>
      </w:r>
      <w:r w:rsidRPr="00CD1269">
        <w:rPr>
          <w:spacing w:val="-2"/>
          <w:sz w:val="20"/>
          <w:szCs w:val="20"/>
        </w:rPr>
        <w:t>your</w:t>
      </w:r>
      <w:r w:rsidRPr="00CD1269">
        <w:rPr>
          <w:spacing w:val="1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financial</w:t>
      </w:r>
      <w:r w:rsidRPr="00CD1269">
        <w:rPr>
          <w:sz w:val="20"/>
          <w:szCs w:val="20"/>
        </w:rPr>
        <w:t xml:space="preserve"> institution.</w:t>
      </w:r>
      <w:r w:rsidRPr="00CD1269">
        <w:rPr>
          <w:spacing w:val="-2"/>
          <w:sz w:val="20"/>
          <w:szCs w:val="20"/>
        </w:rPr>
        <w:t xml:space="preserve"> </w:t>
      </w:r>
      <w:r w:rsidRPr="00CD1269">
        <w:rPr>
          <w:sz w:val="20"/>
          <w:szCs w:val="20"/>
        </w:rPr>
        <w:t>We</w:t>
      </w:r>
      <w:r w:rsidRPr="00CD1269">
        <w:rPr>
          <w:spacing w:val="-1"/>
          <w:sz w:val="20"/>
          <w:szCs w:val="20"/>
        </w:rPr>
        <w:t xml:space="preserve"> also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suggest</w:t>
      </w:r>
      <w:r w:rsidRPr="00CD1269">
        <w:rPr>
          <w:spacing w:val="5"/>
          <w:sz w:val="20"/>
          <w:szCs w:val="20"/>
        </w:rPr>
        <w:t xml:space="preserve"> </w:t>
      </w:r>
      <w:r w:rsidRPr="00CD1269">
        <w:rPr>
          <w:spacing w:val="-2"/>
          <w:sz w:val="20"/>
          <w:szCs w:val="20"/>
        </w:rPr>
        <w:t>you</w:t>
      </w:r>
      <w:r w:rsidRPr="00CD1269">
        <w:rPr>
          <w:sz w:val="20"/>
          <w:szCs w:val="20"/>
        </w:rPr>
        <w:t xml:space="preserve"> submit a</w:t>
      </w:r>
      <w:r w:rsidR="00C65094">
        <w:rPr>
          <w:spacing w:val="90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complaint</w:t>
      </w:r>
      <w:r w:rsidRPr="00CD1269">
        <w:rPr>
          <w:sz w:val="20"/>
          <w:szCs w:val="20"/>
        </w:rPr>
        <w:t xml:space="preserve"> with the</w:t>
      </w:r>
      <w:r w:rsidRPr="00CD1269">
        <w:rPr>
          <w:spacing w:val="-1"/>
          <w:sz w:val="20"/>
          <w:szCs w:val="20"/>
        </w:rPr>
        <w:t xml:space="preserve"> Federal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 xml:space="preserve">Trade </w:t>
      </w:r>
      <w:r w:rsidR="00344DFE" w:rsidRPr="00CD1269">
        <w:rPr>
          <w:sz w:val="20"/>
          <w:szCs w:val="20"/>
        </w:rPr>
        <w:t xml:space="preserve">Commission, </w:t>
      </w:r>
      <w:hyperlink r:id="rId10" w:history="1">
        <w:r w:rsidR="00C65094" w:rsidRPr="002155A5">
          <w:rPr>
            <w:rStyle w:val="Hyperlink"/>
            <w:sz w:val="20"/>
            <w:szCs w:val="20"/>
          </w:rPr>
          <w:t>https://www.identitytheft.gov/</w:t>
        </w:r>
      </w:hyperlink>
      <w:r w:rsidR="00C65094" w:rsidRPr="00C65094">
        <w:rPr>
          <w:rStyle w:val="Hyperlink"/>
          <w:color w:val="auto"/>
          <w:sz w:val="20"/>
          <w:szCs w:val="20"/>
          <w:u w:val="none"/>
        </w:rPr>
        <w:t xml:space="preserve">, </w:t>
      </w:r>
      <w:r w:rsidR="00344DFE" w:rsidRPr="00CD1269">
        <w:rPr>
          <w:sz w:val="20"/>
          <w:szCs w:val="20"/>
        </w:rPr>
        <w:t>600 Pennsylvania Avenue, NW, Washington, DC 20580, 877-</w:t>
      </w:r>
      <w:r w:rsidR="00C65094">
        <w:rPr>
          <w:sz w:val="20"/>
          <w:szCs w:val="20"/>
        </w:rPr>
        <w:t>FTC</w:t>
      </w:r>
      <w:r w:rsidR="00344DFE" w:rsidRPr="00CD1269">
        <w:rPr>
          <w:sz w:val="20"/>
          <w:szCs w:val="20"/>
        </w:rPr>
        <w:t>-</w:t>
      </w:r>
      <w:r w:rsidR="00C65094">
        <w:rPr>
          <w:sz w:val="20"/>
          <w:szCs w:val="20"/>
        </w:rPr>
        <w:t>HELP</w:t>
      </w:r>
      <w:r w:rsidR="00344DFE" w:rsidRPr="00CD1269">
        <w:rPr>
          <w:sz w:val="20"/>
          <w:szCs w:val="20"/>
        </w:rPr>
        <w:t xml:space="preserve"> (877-</w:t>
      </w:r>
      <w:r w:rsidR="00C65094">
        <w:rPr>
          <w:sz w:val="20"/>
          <w:szCs w:val="20"/>
        </w:rPr>
        <w:t>382</w:t>
      </w:r>
      <w:r w:rsidR="00344DFE" w:rsidRPr="00CD1269">
        <w:rPr>
          <w:sz w:val="20"/>
          <w:szCs w:val="20"/>
        </w:rPr>
        <w:t>-43</w:t>
      </w:r>
      <w:r w:rsidR="00C65094">
        <w:rPr>
          <w:sz w:val="20"/>
          <w:szCs w:val="20"/>
        </w:rPr>
        <w:t>57</w:t>
      </w:r>
      <w:r w:rsidR="00344DFE" w:rsidRPr="00CD1269">
        <w:rPr>
          <w:sz w:val="20"/>
          <w:szCs w:val="20"/>
        </w:rPr>
        <w:t>)</w:t>
      </w:r>
      <w:r w:rsidR="00C65094">
        <w:rPr>
          <w:sz w:val="20"/>
          <w:szCs w:val="20"/>
        </w:rPr>
        <w:t>.</w:t>
      </w:r>
      <w:r w:rsidR="00344DFE" w:rsidRPr="00CD1269">
        <w:rPr>
          <w:sz w:val="20"/>
          <w:szCs w:val="20"/>
        </w:rPr>
        <w:t xml:space="preserve"> </w:t>
      </w:r>
    </w:p>
    <w:p w14:paraId="508E7A01" w14:textId="77777777" w:rsidR="00344DFE" w:rsidRPr="00CD1269" w:rsidRDefault="00344DFE" w:rsidP="00C43EDA">
      <w:pPr>
        <w:ind w:left="111"/>
        <w:rPr>
          <w:rStyle w:val="Hyperlink"/>
          <w:sz w:val="20"/>
          <w:szCs w:val="20"/>
        </w:rPr>
      </w:pPr>
    </w:p>
    <w:p w14:paraId="04EB4DDD" w14:textId="43EAF28F" w:rsidR="00844DFC" w:rsidRPr="00CD1269" w:rsidRDefault="00AF3D3E" w:rsidP="00C43EDA">
      <w:pPr>
        <w:ind w:left="111"/>
        <w:rPr>
          <w:sz w:val="20"/>
          <w:szCs w:val="20"/>
        </w:rPr>
      </w:pPr>
      <w:r w:rsidRPr="00CD1269">
        <w:rPr>
          <w:sz w:val="20"/>
          <w:szCs w:val="20"/>
        </w:rPr>
        <w:t>As a</w:t>
      </w:r>
      <w:r w:rsidRPr="00CD1269">
        <w:rPr>
          <w:spacing w:val="-2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second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step,</w:t>
      </w:r>
      <w:r w:rsidRPr="00CD1269">
        <w:rPr>
          <w:spacing w:val="4"/>
          <w:sz w:val="20"/>
          <w:szCs w:val="20"/>
        </w:rPr>
        <w:t xml:space="preserve"> </w:t>
      </w:r>
      <w:r w:rsidRPr="00CD1269">
        <w:rPr>
          <w:spacing w:val="-2"/>
          <w:sz w:val="20"/>
          <w:szCs w:val="20"/>
        </w:rPr>
        <w:t>you</w:t>
      </w:r>
      <w:r w:rsidRPr="00CD1269">
        <w:rPr>
          <w:spacing w:val="2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also</w:t>
      </w:r>
      <w:r w:rsidRPr="00CD1269">
        <w:rPr>
          <w:sz w:val="20"/>
          <w:szCs w:val="20"/>
        </w:rPr>
        <w:t xml:space="preserve"> may</w:t>
      </w:r>
      <w:r w:rsidRPr="00CD1269">
        <w:rPr>
          <w:spacing w:val="-5"/>
          <w:sz w:val="20"/>
          <w:szCs w:val="20"/>
        </w:rPr>
        <w:t xml:space="preserve"> </w:t>
      </w:r>
      <w:r w:rsidRPr="00CD1269">
        <w:rPr>
          <w:sz w:val="20"/>
          <w:szCs w:val="20"/>
        </w:rPr>
        <w:t xml:space="preserve">want to </w:t>
      </w:r>
      <w:r w:rsidRPr="00CD1269">
        <w:rPr>
          <w:spacing w:val="-1"/>
          <w:sz w:val="20"/>
          <w:szCs w:val="20"/>
        </w:rPr>
        <w:t>contact</w:t>
      </w:r>
      <w:r w:rsidRPr="00CD1269">
        <w:rPr>
          <w:sz w:val="20"/>
          <w:szCs w:val="20"/>
        </w:rPr>
        <w:t xml:space="preserve"> the</w:t>
      </w:r>
      <w:r w:rsidRPr="00CD1269">
        <w:rPr>
          <w:spacing w:val="-1"/>
          <w:sz w:val="20"/>
          <w:szCs w:val="20"/>
        </w:rPr>
        <w:t xml:space="preserve"> three </w:t>
      </w:r>
      <w:r w:rsidRPr="00CD1269">
        <w:rPr>
          <w:sz w:val="20"/>
          <w:szCs w:val="20"/>
        </w:rPr>
        <w:t xml:space="preserve">U.S. </w:t>
      </w:r>
      <w:r w:rsidRPr="00CD1269">
        <w:rPr>
          <w:spacing w:val="-1"/>
          <w:sz w:val="20"/>
          <w:szCs w:val="20"/>
        </w:rPr>
        <w:t>credit</w:t>
      </w:r>
      <w:r w:rsidRPr="00CD1269">
        <w:rPr>
          <w:sz w:val="20"/>
          <w:szCs w:val="20"/>
        </w:rPr>
        <w:t xml:space="preserve"> reporting</w:t>
      </w:r>
      <w:r w:rsidRPr="00CD1269">
        <w:rPr>
          <w:spacing w:val="-3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agencies</w:t>
      </w:r>
      <w:r w:rsidRPr="00CD1269">
        <w:rPr>
          <w:spacing w:val="1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(Equifax,</w:t>
      </w:r>
      <w:r w:rsidR="00C65094">
        <w:rPr>
          <w:spacing w:val="85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Experian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and</w:t>
      </w:r>
      <w:r w:rsidRPr="00CD1269">
        <w:rPr>
          <w:sz w:val="20"/>
          <w:szCs w:val="20"/>
        </w:rPr>
        <w:t xml:space="preserve"> TransUnion)</w:t>
      </w:r>
      <w:r w:rsidRPr="00CD1269">
        <w:rPr>
          <w:spacing w:val="-1"/>
          <w:sz w:val="20"/>
          <w:szCs w:val="20"/>
        </w:rPr>
        <w:t xml:space="preserve"> </w:t>
      </w:r>
      <w:r w:rsidRPr="00CD1269">
        <w:rPr>
          <w:sz w:val="20"/>
          <w:szCs w:val="20"/>
        </w:rPr>
        <w:t xml:space="preserve">to </w:t>
      </w:r>
      <w:r w:rsidRPr="00CD1269">
        <w:rPr>
          <w:spacing w:val="-1"/>
          <w:sz w:val="20"/>
          <w:szCs w:val="20"/>
        </w:rPr>
        <w:t>obtain</w:t>
      </w:r>
      <w:r w:rsidRPr="00CD1269">
        <w:rPr>
          <w:sz w:val="20"/>
          <w:szCs w:val="20"/>
        </w:rPr>
        <w:t xml:space="preserve"> a </w:t>
      </w:r>
      <w:r w:rsidRPr="00CD1269">
        <w:rPr>
          <w:spacing w:val="-1"/>
          <w:sz w:val="20"/>
          <w:szCs w:val="20"/>
        </w:rPr>
        <w:t>free credit</w:t>
      </w:r>
      <w:r w:rsidRPr="00CD1269">
        <w:rPr>
          <w:sz w:val="20"/>
          <w:szCs w:val="20"/>
        </w:rPr>
        <w:t xml:space="preserve"> report </w:t>
      </w:r>
      <w:r w:rsidRPr="00CD1269">
        <w:rPr>
          <w:spacing w:val="-1"/>
          <w:sz w:val="20"/>
          <w:szCs w:val="20"/>
        </w:rPr>
        <w:t>from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each</w:t>
      </w:r>
      <w:r w:rsidRPr="00CD1269">
        <w:rPr>
          <w:sz w:val="20"/>
          <w:szCs w:val="20"/>
        </w:rPr>
        <w:t xml:space="preserve"> </w:t>
      </w:r>
      <w:r w:rsidRPr="00CD1269">
        <w:rPr>
          <w:spacing w:val="2"/>
          <w:sz w:val="20"/>
          <w:szCs w:val="20"/>
        </w:rPr>
        <w:t>by</w:t>
      </w:r>
      <w:r w:rsidRPr="00CD1269">
        <w:rPr>
          <w:spacing w:val="-5"/>
          <w:sz w:val="20"/>
          <w:szCs w:val="20"/>
        </w:rPr>
        <w:t xml:space="preserve"> </w:t>
      </w:r>
      <w:r w:rsidRPr="00CD1269">
        <w:rPr>
          <w:sz w:val="20"/>
          <w:szCs w:val="20"/>
        </w:rPr>
        <w:t>calling</w:t>
      </w:r>
      <w:r w:rsidRPr="00CD1269">
        <w:rPr>
          <w:spacing w:val="-2"/>
          <w:sz w:val="20"/>
          <w:szCs w:val="20"/>
        </w:rPr>
        <w:t xml:space="preserve"> </w:t>
      </w:r>
      <w:r w:rsidRPr="00CD1269">
        <w:rPr>
          <w:sz w:val="20"/>
          <w:szCs w:val="20"/>
        </w:rPr>
        <w:t>877-322-8228 or</w:t>
      </w:r>
      <w:r w:rsidRPr="00CD1269">
        <w:rPr>
          <w:spacing w:val="-1"/>
          <w:sz w:val="20"/>
          <w:szCs w:val="20"/>
        </w:rPr>
        <w:t xml:space="preserve"> </w:t>
      </w:r>
      <w:r w:rsidRPr="00CD1269">
        <w:rPr>
          <w:spacing w:val="2"/>
          <w:sz w:val="20"/>
          <w:szCs w:val="20"/>
        </w:rPr>
        <w:t>by</w:t>
      </w:r>
      <w:r w:rsidRPr="00CD1269">
        <w:rPr>
          <w:spacing w:val="54"/>
          <w:sz w:val="20"/>
          <w:szCs w:val="20"/>
        </w:rPr>
        <w:t xml:space="preserve"> </w:t>
      </w:r>
      <w:r w:rsidRPr="00CD1269">
        <w:rPr>
          <w:sz w:val="20"/>
          <w:szCs w:val="20"/>
        </w:rPr>
        <w:t>logging</w:t>
      </w:r>
      <w:r w:rsidRPr="00CD1269">
        <w:rPr>
          <w:spacing w:val="-3"/>
          <w:sz w:val="20"/>
          <w:szCs w:val="20"/>
        </w:rPr>
        <w:t xml:space="preserve"> </w:t>
      </w:r>
      <w:r w:rsidRPr="00CD1269">
        <w:rPr>
          <w:sz w:val="20"/>
          <w:szCs w:val="20"/>
        </w:rPr>
        <w:t>onto</w:t>
      </w:r>
      <w:r w:rsidRPr="00CD1269">
        <w:rPr>
          <w:spacing w:val="1"/>
          <w:sz w:val="20"/>
          <w:szCs w:val="20"/>
        </w:rPr>
        <w:t xml:space="preserve"> </w:t>
      </w:r>
      <w:hyperlink r:id="rId11">
        <w:r w:rsidRPr="00CD1269">
          <w:rPr>
            <w:color w:val="0000FF"/>
            <w:spacing w:val="-1"/>
            <w:sz w:val="20"/>
            <w:szCs w:val="20"/>
            <w:u w:val="single" w:color="0000FF"/>
          </w:rPr>
          <w:t>www.annualcreditreport.com</w:t>
        </w:r>
      </w:hyperlink>
      <w:r w:rsidRPr="00CD1269">
        <w:rPr>
          <w:color w:val="000000"/>
          <w:spacing w:val="-1"/>
          <w:sz w:val="20"/>
          <w:szCs w:val="20"/>
        </w:rPr>
        <w:t>.</w:t>
      </w:r>
    </w:p>
    <w:p w14:paraId="5216B987" w14:textId="77777777" w:rsidR="00844DFC" w:rsidRPr="00CD1269" w:rsidRDefault="00844DFC" w:rsidP="00C43EDA">
      <w:pPr>
        <w:spacing w:before="7" w:line="200" w:lineRule="exact"/>
        <w:ind w:left="111"/>
        <w:rPr>
          <w:sz w:val="20"/>
          <w:szCs w:val="20"/>
        </w:rPr>
      </w:pPr>
    </w:p>
    <w:p w14:paraId="4CD84A42" w14:textId="77777777" w:rsidR="00844DFC" w:rsidRPr="00CD1269" w:rsidRDefault="00AF3D3E" w:rsidP="00C43EDA">
      <w:pPr>
        <w:pStyle w:val="BodyText"/>
        <w:spacing w:before="69"/>
        <w:ind w:left="111" w:right="165"/>
        <w:rPr>
          <w:sz w:val="20"/>
          <w:szCs w:val="20"/>
        </w:rPr>
      </w:pPr>
      <w:r w:rsidRPr="00CD1269">
        <w:rPr>
          <w:spacing w:val="-1"/>
          <w:sz w:val="20"/>
          <w:szCs w:val="20"/>
        </w:rPr>
        <w:t>Even</w:t>
      </w:r>
      <w:r w:rsidRPr="00CD1269">
        <w:rPr>
          <w:sz w:val="20"/>
          <w:szCs w:val="20"/>
        </w:rPr>
        <w:t xml:space="preserve"> if</w:t>
      </w:r>
      <w:r w:rsidRPr="00CD1269">
        <w:rPr>
          <w:spacing w:val="4"/>
          <w:sz w:val="20"/>
          <w:szCs w:val="20"/>
        </w:rPr>
        <w:t xml:space="preserve"> </w:t>
      </w:r>
      <w:r w:rsidRPr="00CD1269">
        <w:rPr>
          <w:spacing w:val="-2"/>
          <w:sz w:val="20"/>
          <w:szCs w:val="20"/>
        </w:rPr>
        <w:t>you</w:t>
      </w:r>
      <w:r w:rsidRPr="00CD1269">
        <w:rPr>
          <w:sz w:val="20"/>
          <w:szCs w:val="20"/>
        </w:rPr>
        <w:t xml:space="preserve"> do not find </w:t>
      </w:r>
      <w:r w:rsidRPr="00CD1269">
        <w:rPr>
          <w:spacing w:val="1"/>
          <w:sz w:val="20"/>
          <w:szCs w:val="20"/>
        </w:rPr>
        <w:t>any</w:t>
      </w:r>
      <w:r w:rsidRPr="00CD1269">
        <w:rPr>
          <w:spacing w:val="-5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suspicious</w:t>
      </w:r>
      <w:r w:rsidRPr="00CD1269">
        <w:rPr>
          <w:sz w:val="20"/>
          <w:szCs w:val="20"/>
        </w:rPr>
        <w:t xml:space="preserve"> activity</w:t>
      </w:r>
      <w:r w:rsidRPr="00CD1269">
        <w:rPr>
          <w:spacing w:val="-5"/>
          <w:sz w:val="20"/>
          <w:szCs w:val="20"/>
        </w:rPr>
        <w:t xml:space="preserve"> </w:t>
      </w:r>
      <w:r w:rsidRPr="00CD1269">
        <w:rPr>
          <w:sz w:val="20"/>
          <w:szCs w:val="20"/>
        </w:rPr>
        <w:t>on</w:t>
      </w:r>
      <w:r w:rsidRPr="00CD1269">
        <w:rPr>
          <w:spacing w:val="2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your initial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credit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reports,</w:t>
      </w:r>
      <w:r w:rsidRPr="00CD1269">
        <w:rPr>
          <w:spacing w:val="2"/>
          <w:sz w:val="20"/>
          <w:szCs w:val="20"/>
        </w:rPr>
        <w:t xml:space="preserve"> </w:t>
      </w:r>
      <w:r w:rsidRPr="00CD1269">
        <w:rPr>
          <w:sz w:val="20"/>
          <w:szCs w:val="20"/>
        </w:rPr>
        <w:t xml:space="preserve">the </w:t>
      </w:r>
      <w:r w:rsidRPr="00CD1269">
        <w:rPr>
          <w:spacing w:val="-1"/>
          <w:sz w:val="20"/>
          <w:szCs w:val="20"/>
        </w:rPr>
        <w:t>Federal</w:t>
      </w:r>
      <w:r w:rsidRPr="00CD1269">
        <w:rPr>
          <w:sz w:val="20"/>
          <w:szCs w:val="20"/>
        </w:rPr>
        <w:t xml:space="preserve"> Trade</w:t>
      </w:r>
      <w:r w:rsidRPr="00CD1269">
        <w:rPr>
          <w:spacing w:val="73"/>
          <w:sz w:val="20"/>
          <w:szCs w:val="20"/>
        </w:rPr>
        <w:t xml:space="preserve"> </w:t>
      </w:r>
      <w:r w:rsidRPr="00CD1269">
        <w:rPr>
          <w:rFonts w:cs="Times New Roman"/>
          <w:sz w:val="20"/>
          <w:szCs w:val="20"/>
        </w:rPr>
        <w:t xml:space="preserve">Commission </w:t>
      </w:r>
      <w:r w:rsidRPr="00CD1269">
        <w:rPr>
          <w:rFonts w:cs="Times New Roman"/>
          <w:spacing w:val="-1"/>
          <w:sz w:val="20"/>
          <w:szCs w:val="20"/>
        </w:rPr>
        <w:t>(FTC)</w:t>
      </w:r>
      <w:r w:rsidRPr="00CD1269">
        <w:rPr>
          <w:rFonts w:cs="Times New Roman"/>
          <w:sz w:val="20"/>
          <w:szCs w:val="20"/>
        </w:rPr>
        <w:t xml:space="preserve"> </w:t>
      </w:r>
      <w:r w:rsidRPr="00CD1269">
        <w:rPr>
          <w:rFonts w:cs="Times New Roman"/>
          <w:spacing w:val="-1"/>
          <w:sz w:val="20"/>
          <w:szCs w:val="20"/>
        </w:rPr>
        <w:t>recommends</w:t>
      </w:r>
      <w:r w:rsidRPr="00CD1269">
        <w:rPr>
          <w:rFonts w:cs="Times New Roman"/>
          <w:sz w:val="20"/>
          <w:szCs w:val="20"/>
        </w:rPr>
        <w:t xml:space="preserve"> </w:t>
      </w:r>
      <w:r w:rsidRPr="00CD1269">
        <w:rPr>
          <w:rFonts w:cs="Times New Roman"/>
          <w:spacing w:val="-1"/>
          <w:sz w:val="20"/>
          <w:szCs w:val="20"/>
        </w:rPr>
        <w:t>that</w:t>
      </w:r>
      <w:r w:rsidRPr="00CD1269">
        <w:rPr>
          <w:rFonts w:cs="Times New Roman"/>
          <w:spacing w:val="2"/>
          <w:sz w:val="20"/>
          <w:szCs w:val="20"/>
        </w:rPr>
        <w:t xml:space="preserve"> </w:t>
      </w:r>
      <w:r w:rsidRPr="00CD1269">
        <w:rPr>
          <w:rFonts w:cs="Times New Roman"/>
          <w:spacing w:val="-2"/>
          <w:sz w:val="20"/>
          <w:szCs w:val="20"/>
        </w:rPr>
        <w:t>you</w:t>
      </w:r>
      <w:r w:rsidRPr="00CD1269">
        <w:rPr>
          <w:rFonts w:cs="Times New Roman"/>
          <w:sz w:val="20"/>
          <w:szCs w:val="20"/>
        </w:rPr>
        <w:t xml:space="preserve"> </w:t>
      </w:r>
      <w:r w:rsidRPr="00CD1269">
        <w:rPr>
          <w:rFonts w:cs="Times New Roman"/>
          <w:spacing w:val="-1"/>
          <w:sz w:val="20"/>
          <w:szCs w:val="20"/>
        </w:rPr>
        <w:t>check</w:t>
      </w:r>
      <w:r w:rsidRPr="00CD1269">
        <w:rPr>
          <w:rFonts w:cs="Times New Roman"/>
          <w:spacing w:val="4"/>
          <w:sz w:val="20"/>
          <w:szCs w:val="20"/>
        </w:rPr>
        <w:t xml:space="preserve"> </w:t>
      </w:r>
      <w:r w:rsidRPr="00CD1269">
        <w:rPr>
          <w:rFonts w:cs="Times New Roman"/>
          <w:spacing w:val="-1"/>
          <w:sz w:val="20"/>
          <w:szCs w:val="20"/>
        </w:rPr>
        <w:t>your</w:t>
      </w:r>
      <w:r w:rsidRPr="00CD1269">
        <w:rPr>
          <w:rFonts w:cs="Times New Roman"/>
          <w:sz w:val="20"/>
          <w:szCs w:val="20"/>
        </w:rPr>
        <w:t xml:space="preserve"> </w:t>
      </w:r>
      <w:r w:rsidRPr="00CD1269">
        <w:rPr>
          <w:rFonts w:cs="Times New Roman"/>
          <w:spacing w:val="-1"/>
          <w:sz w:val="20"/>
          <w:szCs w:val="20"/>
        </w:rPr>
        <w:t>credit</w:t>
      </w:r>
      <w:r w:rsidRPr="00CD1269">
        <w:rPr>
          <w:rFonts w:cs="Times New Roman"/>
          <w:sz w:val="20"/>
          <w:szCs w:val="20"/>
        </w:rPr>
        <w:t xml:space="preserve"> reports </w:t>
      </w:r>
      <w:r w:rsidRPr="00CD1269">
        <w:rPr>
          <w:rFonts w:cs="Times New Roman"/>
          <w:spacing w:val="-1"/>
          <w:sz w:val="20"/>
          <w:szCs w:val="20"/>
        </w:rPr>
        <w:t>periodically.</w:t>
      </w:r>
      <w:r w:rsidRPr="00CD1269">
        <w:rPr>
          <w:rFonts w:cs="Times New Roman"/>
          <w:spacing w:val="2"/>
          <w:sz w:val="20"/>
          <w:szCs w:val="20"/>
        </w:rPr>
        <w:t xml:space="preserve"> </w:t>
      </w:r>
      <w:r w:rsidRPr="00CD1269">
        <w:rPr>
          <w:rFonts w:cs="Times New Roman"/>
          <w:sz w:val="20"/>
          <w:szCs w:val="20"/>
        </w:rPr>
        <w:t xml:space="preserve">A </w:t>
      </w:r>
      <w:r w:rsidRPr="00CD1269">
        <w:rPr>
          <w:rFonts w:cs="Times New Roman"/>
          <w:spacing w:val="-1"/>
          <w:sz w:val="20"/>
          <w:szCs w:val="20"/>
        </w:rPr>
        <w:t>victim’s</w:t>
      </w:r>
      <w:r w:rsidRPr="00CD1269">
        <w:rPr>
          <w:rFonts w:cs="Times New Roman"/>
          <w:sz w:val="20"/>
          <w:szCs w:val="20"/>
        </w:rPr>
        <w:t xml:space="preserve"> </w:t>
      </w:r>
      <w:r w:rsidRPr="00CD1269">
        <w:rPr>
          <w:rFonts w:cs="Times New Roman"/>
          <w:spacing w:val="-1"/>
          <w:sz w:val="20"/>
          <w:szCs w:val="20"/>
        </w:rPr>
        <w:t>personal</w:t>
      </w:r>
      <w:r w:rsidRPr="00CD1269">
        <w:rPr>
          <w:rFonts w:cs="Times New Roman"/>
          <w:spacing w:val="93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information</w:t>
      </w:r>
      <w:r w:rsidRPr="00CD1269">
        <w:rPr>
          <w:sz w:val="20"/>
          <w:szCs w:val="20"/>
        </w:rPr>
        <w:t xml:space="preserve"> is </w:t>
      </w:r>
      <w:r w:rsidRPr="00CD1269">
        <w:rPr>
          <w:spacing w:val="-1"/>
          <w:sz w:val="20"/>
          <w:szCs w:val="20"/>
        </w:rPr>
        <w:t>sometimes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held</w:t>
      </w:r>
      <w:r w:rsidRPr="00CD1269">
        <w:rPr>
          <w:sz w:val="20"/>
          <w:szCs w:val="20"/>
        </w:rPr>
        <w:t xml:space="preserve"> for</w:t>
      </w:r>
      <w:r w:rsidRPr="00CD1269">
        <w:rPr>
          <w:spacing w:val="-1"/>
          <w:sz w:val="20"/>
          <w:szCs w:val="20"/>
        </w:rPr>
        <w:t xml:space="preserve"> </w:t>
      </w:r>
      <w:r w:rsidRPr="00CD1269">
        <w:rPr>
          <w:sz w:val="20"/>
          <w:szCs w:val="20"/>
        </w:rPr>
        <w:t xml:space="preserve">use </w:t>
      </w:r>
      <w:r w:rsidRPr="00CD1269">
        <w:rPr>
          <w:spacing w:val="-1"/>
          <w:sz w:val="20"/>
          <w:szCs w:val="20"/>
        </w:rPr>
        <w:t>or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shared</w:t>
      </w:r>
      <w:r w:rsidRPr="00CD1269">
        <w:rPr>
          <w:spacing w:val="2"/>
          <w:sz w:val="20"/>
          <w:szCs w:val="20"/>
        </w:rPr>
        <w:t xml:space="preserve"> </w:t>
      </w:r>
      <w:r w:rsidRPr="00CD1269">
        <w:rPr>
          <w:sz w:val="20"/>
          <w:szCs w:val="20"/>
        </w:rPr>
        <w:t>among</w:t>
      </w:r>
      <w:r w:rsidRPr="00CD1269">
        <w:rPr>
          <w:spacing w:val="-2"/>
          <w:sz w:val="20"/>
          <w:szCs w:val="20"/>
        </w:rPr>
        <w:t xml:space="preserve"> </w:t>
      </w:r>
      <w:r w:rsidRPr="00CD1269">
        <w:rPr>
          <w:sz w:val="20"/>
          <w:szCs w:val="20"/>
        </w:rPr>
        <w:t>a</w:t>
      </w:r>
      <w:r w:rsidRPr="00CD1269">
        <w:rPr>
          <w:spacing w:val="1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group</w:t>
      </w:r>
      <w:r w:rsidRPr="00CD1269">
        <w:rPr>
          <w:sz w:val="20"/>
          <w:szCs w:val="20"/>
        </w:rPr>
        <w:t xml:space="preserve"> of</w:t>
      </w:r>
      <w:r w:rsidRPr="00CD1269">
        <w:rPr>
          <w:spacing w:val="-1"/>
          <w:sz w:val="20"/>
          <w:szCs w:val="20"/>
        </w:rPr>
        <w:t xml:space="preserve"> thieves</w:t>
      </w:r>
      <w:r w:rsidRPr="00CD1269">
        <w:rPr>
          <w:spacing w:val="2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at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different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times.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Checking</w:t>
      </w:r>
      <w:r w:rsidRPr="00CD1269">
        <w:rPr>
          <w:spacing w:val="111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your</w:t>
      </w:r>
      <w:r w:rsidRPr="00CD1269">
        <w:rPr>
          <w:spacing w:val="1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credit</w:t>
      </w:r>
      <w:r w:rsidRPr="00CD1269">
        <w:rPr>
          <w:sz w:val="20"/>
          <w:szCs w:val="20"/>
        </w:rPr>
        <w:t xml:space="preserve"> reports periodically</w:t>
      </w:r>
      <w:r w:rsidRPr="00CD1269">
        <w:rPr>
          <w:spacing w:val="-3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can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help</w:t>
      </w:r>
      <w:r w:rsidRPr="00CD1269">
        <w:rPr>
          <w:spacing w:val="5"/>
          <w:sz w:val="20"/>
          <w:szCs w:val="20"/>
        </w:rPr>
        <w:t xml:space="preserve"> </w:t>
      </w:r>
      <w:r w:rsidRPr="00CD1269">
        <w:rPr>
          <w:spacing w:val="-2"/>
          <w:sz w:val="20"/>
          <w:szCs w:val="20"/>
        </w:rPr>
        <w:t>you</w:t>
      </w:r>
      <w:r w:rsidRPr="00CD1269">
        <w:rPr>
          <w:sz w:val="20"/>
          <w:szCs w:val="20"/>
        </w:rPr>
        <w:t xml:space="preserve"> spot</w:t>
      </w:r>
      <w:r w:rsidRPr="00CD1269">
        <w:rPr>
          <w:spacing w:val="2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problems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and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address</w:t>
      </w:r>
      <w:r w:rsidRPr="00CD1269">
        <w:rPr>
          <w:sz w:val="20"/>
          <w:szCs w:val="20"/>
        </w:rPr>
        <w:t xml:space="preserve"> them </w:t>
      </w:r>
      <w:r w:rsidRPr="00CD1269">
        <w:rPr>
          <w:spacing w:val="-1"/>
          <w:sz w:val="20"/>
          <w:szCs w:val="20"/>
        </w:rPr>
        <w:t>quickly.</w:t>
      </w:r>
    </w:p>
    <w:p w14:paraId="20A59421" w14:textId="77777777" w:rsidR="00844DFC" w:rsidRPr="00CD1269" w:rsidRDefault="00844DFC" w:rsidP="00C43EDA">
      <w:pPr>
        <w:spacing w:before="17" w:line="260" w:lineRule="exact"/>
        <w:ind w:left="111"/>
        <w:rPr>
          <w:sz w:val="20"/>
          <w:szCs w:val="20"/>
        </w:rPr>
      </w:pPr>
    </w:p>
    <w:p w14:paraId="0B307AC7" w14:textId="66EDDB43" w:rsidR="00844DFC" w:rsidRPr="00CD1269" w:rsidRDefault="00C43EDA" w:rsidP="00C43EDA">
      <w:pPr>
        <w:pStyle w:val="BodyText"/>
        <w:spacing w:before="52" w:line="241" w:lineRule="auto"/>
        <w:ind w:left="111" w:right="111"/>
        <w:rPr>
          <w:spacing w:val="-1"/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 wp14:anchorId="1A124EC7" wp14:editId="5E2FC308">
                <wp:simplePos x="0" y="0"/>
                <wp:positionH relativeFrom="page">
                  <wp:posOffset>246380</wp:posOffset>
                </wp:positionH>
                <wp:positionV relativeFrom="page">
                  <wp:posOffset>4091305</wp:posOffset>
                </wp:positionV>
                <wp:extent cx="7374890" cy="2287905"/>
                <wp:effectExtent l="0" t="1576705" r="0" b="1736090"/>
                <wp:wrapNone/>
                <wp:docPr id="2" name="WordArt 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 rot="18900000">
                          <a:off x="0" y="0"/>
                          <a:ext cx="7374890" cy="2287905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A24D4D3" w14:textId="77777777" w:rsidR="00C43EDA" w:rsidRDefault="00C43EDA" w:rsidP="00C43EDA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&amp;quot" w:hAnsi="&amp;quot"/>
                                <w:color w:val="D9D9D9" w:themeColor="background1" w:themeShade="D9"/>
                                <w:sz w:val="360"/>
                                <w:szCs w:val="360"/>
                              </w:rPr>
                              <w:t>sample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A124EC7" id="_x0000_t202" coordsize="21600,21600" o:spt="202" path="m,l,21600r21600,l21600,xe">
                <v:stroke joinstyle="miter"/>
                <v:path gradientshapeok="t" o:connecttype="rect"/>
              </v:shapetype>
              <v:shape id="WordArt 2" o:spid="_x0000_s1026" type="#_x0000_t202" alt="&quot;&quot;" style="position:absolute;left:0;text-align:left;margin-left:19.4pt;margin-top:322.15pt;width:580.7pt;height:180.15pt;rotation:-45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" filled="f" stroked="f">
                <v:stroke joinstyle="round"/>
                <o:lock v:ext="edit" shapetype="t"/>
                <v:textbox style="mso-fit-shape-to-text:t">
                  <w:txbxContent>
                    <w:p w14:paraId="1A24D4D3" w14:textId="77777777" w:rsidR="00C43EDA" w:rsidRDefault="00C43EDA" w:rsidP="00C43EDA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&amp;quot" w:hAnsi="&amp;quot"/>
                          <w:color w:val="D9D9D9" w:themeColor="background1" w:themeShade="D9"/>
                          <w:sz w:val="360"/>
                          <w:szCs w:val="360"/>
                        </w:rPr>
                        <w:t>sample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F3D3E" w:rsidRPr="00CD1269">
        <w:rPr>
          <w:sz w:val="20"/>
          <w:szCs w:val="20"/>
        </w:rPr>
        <w:t xml:space="preserve"> </w:t>
      </w:r>
      <w:r w:rsidR="007E0F27">
        <w:rPr>
          <w:sz w:val="20"/>
          <w:szCs w:val="20"/>
        </w:rPr>
        <w:t xml:space="preserve">As a third step, you may want to </w:t>
      </w:r>
      <w:r w:rsidR="00AF3D3E" w:rsidRPr="00CD1269">
        <w:rPr>
          <w:spacing w:val="-1"/>
          <w:sz w:val="20"/>
          <w:szCs w:val="20"/>
        </w:rPr>
        <w:t>contact</w:t>
      </w:r>
      <w:r w:rsidR="00AF3D3E" w:rsidRPr="00CD1269">
        <w:rPr>
          <w:spacing w:val="2"/>
          <w:sz w:val="20"/>
          <w:szCs w:val="20"/>
        </w:rPr>
        <w:t xml:space="preserve"> </w:t>
      </w:r>
      <w:r w:rsidR="00AF3D3E" w:rsidRPr="00CD1269">
        <w:rPr>
          <w:sz w:val="20"/>
          <w:szCs w:val="20"/>
        </w:rPr>
        <w:t xml:space="preserve">the </w:t>
      </w:r>
      <w:r w:rsidR="00AF3D3E" w:rsidRPr="00CD1269">
        <w:rPr>
          <w:spacing w:val="-1"/>
          <w:sz w:val="20"/>
          <w:szCs w:val="20"/>
        </w:rPr>
        <w:t xml:space="preserve">three </w:t>
      </w:r>
      <w:r w:rsidR="00AF3D3E" w:rsidRPr="00CD1269">
        <w:rPr>
          <w:sz w:val="20"/>
          <w:szCs w:val="20"/>
        </w:rPr>
        <w:t xml:space="preserve">U.S. </w:t>
      </w:r>
      <w:r w:rsidR="00AF3D3E" w:rsidRPr="00CD1269">
        <w:rPr>
          <w:spacing w:val="-1"/>
          <w:sz w:val="20"/>
          <w:szCs w:val="20"/>
        </w:rPr>
        <w:t>credit</w:t>
      </w:r>
      <w:r w:rsidR="00AF3D3E" w:rsidRPr="00CD1269">
        <w:rPr>
          <w:sz w:val="20"/>
          <w:szCs w:val="20"/>
        </w:rPr>
        <w:t xml:space="preserve"> reporting</w:t>
      </w:r>
      <w:r w:rsidR="00AF3D3E" w:rsidRPr="00CD1269">
        <w:rPr>
          <w:spacing w:val="-3"/>
          <w:sz w:val="20"/>
          <w:szCs w:val="20"/>
        </w:rPr>
        <w:t xml:space="preserve"> </w:t>
      </w:r>
      <w:r w:rsidR="00AF3D3E" w:rsidRPr="00CD1269">
        <w:rPr>
          <w:spacing w:val="-1"/>
          <w:sz w:val="20"/>
          <w:szCs w:val="20"/>
        </w:rPr>
        <w:t>agencies</w:t>
      </w:r>
      <w:r w:rsidR="00AF3D3E" w:rsidRPr="00CD1269">
        <w:rPr>
          <w:sz w:val="20"/>
          <w:szCs w:val="20"/>
        </w:rPr>
        <w:t xml:space="preserve"> to place</w:t>
      </w:r>
      <w:r w:rsidR="00AF3D3E" w:rsidRPr="00CD1269">
        <w:rPr>
          <w:spacing w:val="-1"/>
          <w:sz w:val="20"/>
          <w:szCs w:val="20"/>
        </w:rPr>
        <w:t xml:space="preserve"> </w:t>
      </w:r>
      <w:r w:rsidR="00AF3D3E" w:rsidRPr="00CD1269">
        <w:rPr>
          <w:sz w:val="20"/>
          <w:szCs w:val="20"/>
        </w:rPr>
        <w:t>the</w:t>
      </w:r>
      <w:r w:rsidR="00AF3D3E" w:rsidRPr="00CD1269">
        <w:rPr>
          <w:spacing w:val="-1"/>
          <w:sz w:val="20"/>
          <w:szCs w:val="20"/>
        </w:rPr>
        <w:t xml:space="preserve"> </w:t>
      </w:r>
      <w:r w:rsidR="00AF3D3E" w:rsidRPr="00CD1269">
        <w:rPr>
          <w:sz w:val="20"/>
          <w:szCs w:val="20"/>
        </w:rPr>
        <w:t>security</w:t>
      </w:r>
      <w:r w:rsidR="00AF3D3E" w:rsidRPr="00CD1269">
        <w:rPr>
          <w:spacing w:val="-5"/>
          <w:sz w:val="20"/>
          <w:szCs w:val="20"/>
        </w:rPr>
        <w:t xml:space="preserve"> </w:t>
      </w:r>
      <w:r w:rsidR="00AF3D3E" w:rsidRPr="00CD1269">
        <w:rPr>
          <w:spacing w:val="-1"/>
          <w:sz w:val="20"/>
          <w:szCs w:val="20"/>
        </w:rPr>
        <w:t>freeze.</w:t>
      </w:r>
      <w:r w:rsidR="00AF3D3E" w:rsidRPr="00CD1269">
        <w:rPr>
          <w:sz w:val="20"/>
          <w:szCs w:val="20"/>
        </w:rPr>
        <w:t xml:space="preserve"> </w:t>
      </w:r>
      <w:r w:rsidR="00AF3D3E" w:rsidRPr="00CD1269">
        <w:rPr>
          <w:spacing w:val="-1"/>
          <w:sz w:val="20"/>
          <w:szCs w:val="20"/>
        </w:rPr>
        <w:t>Keep</w:t>
      </w:r>
      <w:r w:rsidR="00AF3D3E" w:rsidRPr="00CD1269">
        <w:rPr>
          <w:sz w:val="20"/>
          <w:szCs w:val="20"/>
        </w:rPr>
        <w:t xml:space="preserve"> in</w:t>
      </w:r>
      <w:r w:rsidR="00AF3D3E" w:rsidRPr="00CD1269">
        <w:rPr>
          <w:spacing w:val="79"/>
          <w:sz w:val="20"/>
          <w:szCs w:val="20"/>
        </w:rPr>
        <w:t xml:space="preserve"> </w:t>
      </w:r>
      <w:r w:rsidR="00AF3D3E" w:rsidRPr="00CD1269">
        <w:rPr>
          <w:sz w:val="20"/>
          <w:szCs w:val="20"/>
        </w:rPr>
        <w:t xml:space="preserve">mind that </w:t>
      </w:r>
      <w:r w:rsidR="00AF3D3E" w:rsidRPr="00CD1269">
        <w:rPr>
          <w:spacing w:val="-1"/>
          <w:sz w:val="20"/>
          <w:szCs w:val="20"/>
        </w:rPr>
        <w:t>when</w:t>
      </w:r>
      <w:r w:rsidR="00AF3D3E" w:rsidRPr="00CD1269">
        <w:rPr>
          <w:spacing w:val="2"/>
          <w:sz w:val="20"/>
          <w:szCs w:val="20"/>
        </w:rPr>
        <w:t xml:space="preserve"> </w:t>
      </w:r>
      <w:r w:rsidR="00AF3D3E" w:rsidRPr="00CD1269">
        <w:rPr>
          <w:spacing w:val="-2"/>
          <w:sz w:val="20"/>
          <w:szCs w:val="20"/>
        </w:rPr>
        <w:t>you</w:t>
      </w:r>
      <w:r w:rsidR="00AF3D3E" w:rsidRPr="00CD1269">
        <w:rPr>
          <w:sz w:val="20"/>
          <w:szCs w:val="20"/>
        </w:rPr>
        <w:t xml:space="preserve"> place</w:t>
      </w:r>
      <w:r w:rsidR="00AF3D3E" w:rsidRPr="00CD1269">
        <w:rPr>
          <w:spacing w:val="-1"/>
          <w:sz w:val="20"/>
          <w:szCs w:val="20"/>
        </w:rPr>
        <w:t xml:space="preserve"> </w:t>
      </w:r>
      <w:r w:rsidR="00AF3D3E" w:rsidRPr="00CD1269">
        <w:rPr>
          <w:sz w:val="20"/>
          <w:szCs w:val="20"/>
        </w:rPr>
        <w:t xml:space="preserve">the </w:t>
      </w:r>
      <w:r w:rsidR="00AF3D3E" w:rsidRPr="00CD1269">
        <w:rPr>
          <w:spacing w:val="-1"/>
          <w:sz w:val="20"/>
          <w:szCs w:val="20"/>
        </w:rPr>
        <w:t>freeze,</w:t>
      </w:r>
      <w:r w:rsidR="00AF3D3E" w:rsidRPr="00CD1269">
        <w:rPr>
          <w:spacing w:val="4"/>
          <w:sz w:val="20"/>
          <w:szCs w:val="20"/>
        </w:rPr>
        <w:t xml:space="preserve"> </w:t>
      </w:r>
      <w:r w:rsidR="00AF3D3E" w:rsidRPr="00CD1269">
        <w:rPr>
          <w:spacing w:val="-2"/>
          <w:sz w:val="20"/>
          <w:szCs w:val="20"/>
        </w:rPr>
        <w:t>you</w:t>
      </w:r>
      <w:r w:rsidR="00AF3D3E" w:rsidRPr="00CD1269">
        <w:rPr>
          <w:sz w:val="20"/>
          <w:szCs w:val="20"/>
        </w:rPr>
        <w:t xml:space="preserve"> will not be </w:t>
      </w:r>
      <w:r w:rsidR="00AF3D3E" w:rsidRPr="00CD1269">
        <w:rPr>
          <w:spacing w:val="-1"/>
          <w:sz w:val="20"/>
          <w:szCs w:val="20"/>
        </w:rPr>
        <w:t>able</w:t>
      </w:r>
      <w:r w:rsidR="00AF3D3E" w:rsidRPr="00CD1269">
        <w:rPr>
          <w:sz w:val="20"/>
          <w:szCs w:val="20"/>
        </w:rPr>
        <w:t xml:space="preserve"> to borrow money, obtain </w:t>
      </w:r>
      <w:r w:rsidR="00AF3D3E" w:rsidRPr="00CD1269">
        <w:rPr>
          <w:spacing w:val="-1"/>
          <w:sz w:val="20"/>
          <w:szCs w:val="20"/>
        </w:rPr>
        <w:t>instant</w:t>
      </w:r>
      <w:r w:rsidR="00AF3D3E" w:rsidRPr="00CD1269">
        <w:rPr>
          <w:sz w:val="20"/>
          <w:szCs w:val="20"/>
        </w:rPr>
        <w:t xml:space="preserve"> </w:t>
      </w:r>
      <w:r w:rsidR="00AF3D3E" w:rsidRPr="00CD1269">
        <w:rPr>
          <w:spacing w:val="-1"/>
          <w:sz w:val="20"/>
          <w:szCs w:val="20"/>
        </w:rPr>
        <w:t>credit,</w:t>
      </w:r>
      <w:r w:rsidR="00AF3D3E" w:rsidRPr="00CD1269">
        <w:rPr>
          <w:sz w:val="20"/>
          <w:szCs w:val="20"/>
        </w:rPr>
        <w:t xml:space="preserve"> or</w:t>
      </w:r>
      <w:r w:rsidR="00AF3D3E" w:rsidRPr="00CD1269">
        <w:rPr>
          <w:spacing w:val="1"/>
          <w:sz w:val="20"/>
          <w:szCs w:val="20"/>
        </w:rPr>
        <w:t xml:space="preserve"> </w:t>
      </w:r>
      <w:r w:rsidR="00AF3D3E" w:rsidRPr="00CD1269">
        <w:rPr>
          <w:spacing w:val="-2"/>
          <w:sz w:val="20"/>
          <w:szCs w:val="20"/>
        </w:rPr>
        <w:t>get</w:t>
      </w:r>
      <w:r w:rsidR="00AF3D3E" w:rsidRPr="00CD1269">
        <w:rPr>
          <w:spacing w:val="2"/>
          <w:sz w:val="20"/>
          <w:szCs w:val="20"/>
        </w:rPr>
        <w:t xml:space="preserve"> </w:t>
      </w:r>
      <w:r w:rsidR="00AF3D3E" w:rsidRPr="00CD1269">
        <w:rPr>
          <w:sz w:val="20"/>
          <w:szCs w:val="20"/>
        </w:rPr>
        <w:t>a</w:t>
      </w:r>
      <w:r w:rsidR="00AF3D3E" w:rsidRPr="00CD1269">
        <w:rPr>
          <w:spacing w:val="49"/>
          <w:sz w:val="20"/>
          <w:szCs w:val="20"/>
        </w:rPr>
        <w:t xml:space="preserve"> </w:t>
      </w:r>
      <w:r w:rsidR="00AF3D3E" w:rsidRPr="00CD1269">
        <w:rPr>
          <w:spacing w:val="-1"/>
          <w:sz w:val="20"/>
          <w:szCs w:val="20"/>
        </w:rPr>
        <w:t>new</w:t>
      </w:r>
      <w:r w:rsidR="00AF3D3E" w:rsidRPr="00CD1269">
        <w:rPr>
          <w:sz w:val="20"/>
          <w:szCs w:val="20"/>
        </w:rPr>
        <w:t xml:space="preserve"> </w:t>
      </w:r>
      <w:r w:rsidR="00AF3D3E" w:rsidRPr="00CD1269">
        <w:rPr>
          <w:spacing w:val="-1"/>
          <w:sz w:val="20"/>
          <w:szCs w:val="20"/>
        </w:rPr>
        <w:t>credit</w:t>
      </w:r>
      <w:r w:rsidR="00AF3D3E" w:rsidRPr="00CD1269">
        <w:rPr>
          <w:sz w:val="20"/>
          <w:szCs w:val="20"/>
        </w:rPr>
        <w:t xml:space="preserve"> </w:t>
      </w:r>
      <w:r w:rsidR="00AF3D3E" w:rsidRPr="00CD1269">
        <w:rPr>
          <w:spacing w:val="-1"/>
          <w:sz w:val="20"/>
          <w:szCs w:val="20"/>
        </w:rPr>
        <w:t>card</w:t>
      </w:r>
      <w:r w:rsidR="00AF3D3E" w:rsidRPr="00CD1269">
        <w:rPr>
          <w:sz w:val="20"/>
          <w:szCs w:val="20"/>
        </w:rPr>
        <w:t xml:space="preserve"> </w:t>
      </w:r>
      <w:r w:rsidR="00AF3D3E" w:rsidRPr="00CD1269">
        <w:rPr>
          <w:spacing w:val="-1"/>
          <w:sz w:val="20"/>
          <w:szCs w:val="20"/>
        </w:rPr>
        <w:t>until</w:t>
      </w:r>
      <w:r w:rsidR="00AF3D3E" w:rsidRPr="00CD1269">
        <w:rPr>
          <w:spacing w:val="5"/>
          <w:sz w:val="20"/>
          <w:szCs w:val="20"/>
        </w:rPr>
        <w:t xml:space="preserve"> </w:t>
      </w:r>
      <w:r w:rsidR="00AF3D3E" w:rsidRPr="00CD1269">
        <w:rPr>
          <w:spacing w:val="-2"/>
          <w:sz w:val="20"/>
          <w:szCs w:val="20"/>
        </w:rPr>
        <w:t>you</w:t>
      </w:r>
      <w:r w:rsidR="00AF3D3E" w:rsidRPr="00CD1269">
        <w:rPr>
          <w:spacing w:val="2"/>
          <w:sz w:val="20"/>
          <w:szCs w:val="20"/>
        </w:rPr>
        <w:t xml:space="preserve"> </w:t>
      </w:r>
      <w:r w:rsidR="00AF3D3E" w:rsidRPr="00CD1269">
        <w:rPr>
          <w:sz w:val="20"/>
          <w:szCs w:val="20"/>
        </w:rPr>
        <w:t>temporarily</w:t>
      </w:r>
      <w:r w:rsidR="00AF3D3E" w:rsidRPr="00CD1269">
        <w:rPr>
          <w:spacing w:val="-5"/>
          <w:sz w:val="20"/>
          <w:szCs w:val="20"/>
        </w:rPr>
        <w:t xml:space="preserve"> </w:t>
      </w:r>
      <w:r w:rsidR="00AF3D3E" w:rsidRPr="00CD1269">
        <w:rPr>
          <w:sz w:val="20"/>
          <w:szCs w:val="20"/>
        </w:rPr>
        <w:t>lift or</w:t>
      </w:r>
      <w:r w:rsidR="00AF3D3E" w:rsidRPr="00CD1269">
        <w:rPr>
          <w:spacing w:val="-1"/>
          <w:sz w:val="20"/>
          <w:szCs w:val="20"/>
        </w:rPr>
        <w:t xml:space="preserve"> </w:t>
      </w:r>
      <w:r w:rsidR="00AF3D3E" w:rsidRPr="00CD1269">
        <w:rPr>
          <w:sz w:val="20"/>
          <w:szCs w:val="20"/>
        </w:rPr>
        <w:t>permanently</w:t>
      </w:r>
      <w:r w:rsidR="00AF3D3E" w:rsidRPr="00CD1269">
        <w:rPr>
          <w:spacing w:val="-5"/>
          <w:sz w:val="20"/>
          <w:szCs w:val="20"/>
        </w:rPr>
        <w:t xml:space="preserve"> </w:t>
      </w:r>
      <w:r w:rsidR="00AF3D3E" w:rsidRPr="00CD1269">
        <w:rPr>
          <w:sz w:val="20"/>
          <w:szCs w:val="20"/>
        </w:rPr>
        <w:t>remove the</w:t>
      </w:r>
      <w:r w:rsidR="00AF3D3E" w:rsidRPr="00CD1269">
        <w:rPr>
          <w:spacing w:val="-1"/>
          <w:sz w:val="20"/>
          <w:szCs w:val="20"/>
        </w:rPr>
        <w:t xml:space="preserve"> freeze.</w:t>
      </w:r>
    </w:p>
    <w:p w14:paraId="5DE2CE07" w14:textId="77777777" w:rsidR="004361CF" w:rsidRPr="00CD1269" w:rsidRDefault="004361CF">
      <w:pPr>
        <w:pStyle w:val="BodyText"/>
        <w:spacing w:before="52" w:line="241" w:lineRule="auto"/>
        <w:ind w:right="111"/>
        <w:rPr>
          <w:sz w:val="20"/>
          <w:szCs w:val="20"/>
        </w:rPr>
      </w:pPr>
    </w:p>
    <w:p w14:paraId="6106C30D" w14:textId="77777777" w:rsidR="004361CF" w:rsidRPr="00CD1269" w:rsidRDefault="00AF3D3E" w:rsidP="00C43EDA">
      <w:pPr>
        <w:pStyle w:val="BodyText"/>
        <w:spacing w:before="4"/>
        <w:ind w:left="90" w:right="3751"/>
        <w:rPr>
          <w:spacing w:val="27"/>
          <w:sz w:val="20"/>
          <w:szCs w:val="20"/>
        </w:rPr>
      </w:pPr>
      <w:r w:rsidRPr="00CD1269">
        <w:rPr>
          <w:sz w:val="20"/>
          <w:szCs w:val="20"/>
        </w:rPr>
        <w:t>To obtain a</w:t>
      </w:r>
      <w:r w:rsidRPr="00CD1269">
        <w:rPr>
          <w:spacing w:val="-2"/>
          <w:sz w:val="20"/>
          <w:szCs w:val="20"/>
        </w:rPr>
        <w:t xml:space="preserve"> </w:t>
      </w:r>
      <w:r w:rsidRPr="00CD1269">
        <w:rPr>
          <w:sz w:val="20"/>
          <w:szCs w:val="20"/>
        </w:rPr>
        <w:t>security</w:t>
      </w:r>
      <w:r w:rsidRPr="00CD1269">
        <w:rPr>
          <w:spacing w:val="-5"/>
          <w:sz w:val="20"/>
          <w:szCs w:val="20"/>
        </w:rPr>
        <w:t xml:space="preserve"> </w:t>
      </w:r>
      <w:r w:rsidRPr="00CD1269">
        <w:rPr>
          <w:sz w:val="20"/>
          <w:szCs w:val="20"/>
        </w:rPr>
        <w:t xml:space="preserve">freeze, </w:t>
      </w:r>
      <w:r w:rsidRPr="00CD1269">
        <w:rPr>
          <w:spacing w:val="-1"/>
          <w:sz w:val="20"/>
          <w:szCs w:val="20"/>
        </w:rPr>
        <w:t>contact</w:t>
      </w:r>
      <w:r w:rsidRPr="00CD1269">
        <w:rPr>
          <w:sz w:val="20"/>
          <w:szCs w:val="20"/>
        </w:rPr>
        <w:t xml:space="preserve"> the</w:t>
      </w:r>
      <w:r w:rsidRPr="00CD1269">
        <w:rPr>
          <w:spacing w:val="1"/>
          <w:sz w:val="20"/>
          <w:szCs w:val="20"/>
        </w:rPr>
        <w:t xml:space="preserve"> </w:t>
      </w:r>
      <w:r w:rsidRPr="00CD1269">
        <w:rPr>
          <w:sz w:val="20"/>
          <w:szCs w:val="20"/>
        </w:rPr>
        <w:t xml:space="preserve">following </w:t>
      </w:r>
      <w:r w:rsidRPr="00CD1269">
        <w:rPr>
          <w:spacing w:val="-1"/>
          <w:sz w:val="20"/>
          <w:szCs w:val="20"/>
        </w:rPr>
        <w:t>agencies:</w:t>
      </w:r>
      <w:r w:rsidRPr="00CD1269">
        <w:rPr>
          <w:spacing w:val="27"/>
          <w:sz w:val="20"/>
          <w:szCs w:val="20"/>
        </w:rPr>
        <w:t xml:space="preserve"> </w:t>
      </w:r>
    </w:p>
    <w:p w14:paraId="5B75A1C3" w14:textId="77777777" w:rsidR="00344DFE" w:rsidRPr="00CD1269" w:rsidRDefault="00344DFE" w:rsidP="00344DFE">
      <w:pPr>
        <w:rPr>
          <w:sz w:val="20"/>
          <w:szCs w:val="20"/>
        </w:rPr>
      </w:pPr>
    </w:p>
    <w:p w14:paraId="4ACBA016" w14:textId="77777777" w:rsidR="00344DFE" w:rsidRPr="00CD1269" w:rsidRDefault="00344DFE" w:rsidP="00344DFE">
      <w:pPr>
        <w:rPr>
          <w:sz w:val="20"/>
          <w:szCs w:val="20"/>
        </w:rPr>
        <w:sectPr w:rsidR="00344DFE" w:rsidRPr="00CD1269" w:rsidSect="00CA3946">
          <w:footerReference w:type="default" r:id="rId12"/>
          <w:pgSz w:w="12240" w:h="16340"/>
          <w:pgMar w:top="720" w:right="720" w:bottom="720" w:left="720" w:header="576" w:footer="576" w:gutter="0"/>
          <w:cols w:space="720"/>
          <w:docGrid w:linePitch="299"/>
        </w:sectPr>
      </w:pPr>
    </w:p>
    <w:p w14:paraId="00C95B91" w14:textId="24C39189" w:rsidR="00344DFE" w:rsidRPr="00CD1269" w:rsidRDefault="00344DFE" w:rsidP="00344DFE">
      <w:pPr>
        <w:rPr>
          <w:sz w:val="20"/>
          <w:szCs w:val="20"/>
        </w:rPr>
      </w:pPr>
      <w:r w:rsidRPr="00CD1269">
        <w:rPr>
          <w:sz w:val="20"/>
          <w:szCs w:val="20"/>
        </w:rPr>
        <w:t xml:space="preserve">Experian </w:t>
      </w:r>
    </w:p>
    <w:p w14:paraId="47CA688C" w14:textId="77777777" w:rsidR="00344DFE" w:rsidRPr="00CD1269" w:rsidRDefault="00344DFE" w:rsidP="00344DFE">
      <w:pPr>
        <w:rPr>
          <w:sz w:val="20"/>
          <w:szCs w:val="20"/>
        </w:rPr>
      </w:pPr>
      <w:r w:rsidRPr="00CD1269">
        <w:rPr>
          <w:sz w:val="20"/>
          <w:szCs w:val="20"/>
        </w:rPr>
        <w:t>P.O. Box 4500</w:t>
      </w:r>
    </w:p>
    <w:p w14:paraId="3B199668" w14:textId="77777777" w:rsidR="00344DFE" w:rsidRPr="00CD1269" w:rsidRDefault="00344DFE" w:rsidP="00344DFE">
      <w:pPr>
        <w:rPr>
          <w:sz w:val="20"/>
          <w:szCs w:val="20"/>
        </w:rPr>
      </w:pPr>
      <w:r w:rsidRPr="00CD1269">
        <w:rPr>
          <w:sz w:val="20"/>
          <w:szCs w:val="20"/>
        </w:rPr>
        <w:t>Allen, TX 75013</w:t>
      </w:r>
    </w:p>
    <w:p w14:paraId="5FABE706" w14:textId="77777777" w:rsidR="00344DFE" w:rsidRPr="00CD1269" w:rsidRDefault="00344DFE" w:rsidP="00344DFE">
      <w:pPr>
        <w:rPr>
          <w:sz w:val="20"/>
          <w:szCs w:val="20"/>
        </w:rPr>
      </w:pPr>
      <w:r w:rsidRPr="00CD1269">
        <w:rPr>
          <w:sz w:val="20"/>
          <w:szCs w:val="20"/>
        </w:rPr>
        <w:t>888-397-3742</w:t>
      </w:r>
    </w:p>
    <w:p w14:paraId="60CAC9D0" w14:textId="3385881D" w:rsidR="00344DFE" w:rsidRPr="00C43EDA" w:rsidRDefault="00C43EDA" w:rsidP="00344DFE">
      <w:pPr>
        <w:rPr>
          <w:rStyle w:val="Hyperlink"/>
          <w:sz w:val="20"/>
          <w:szCs w:val="20"/>
        </w:rPr>
      </w:pPr>
      <w:r>
        <w:rPr>
          <w:rStyle w:val="Hyperlink"/>
          <w:sz w:val="20"/>
          <w:szCs w:val="20"/>
        </w:rPr>
        <w:fldChar w:fldCharType="begin"/>
      </w:r>
      <w:r>
        <w:rPr>
          <w:rStyle w:val="Hyperlink"/>
          <w:sz w:val="20"/>
          <w:szCs w:val="20"/>
        </w:rPr>
        <w:instrText xml:space="preserve"> HYPERLINK "https://www.experian.com/freeze/center.html" </w:instrText>
      </w:r>
      <w:r>
        <w:rPr>
          <w:rStyle w:val="Hyperlink"/>
          <w:sz w:val="20"/>
          <w:szCs w:val="20"/>
        </w:rPr>
      </w:r>
      <w:r>
        <w:rPr>
          <w:rStyle w:val="Hyperlink"/>
          <w:sz w:val="20"/>
          <w:szCs w:val="20"/>
        </w:rPr>
        <w:fldChar w:fldCharType="separate"/>
      </w:r>
      <w:r w:rsidR="00344DFE" w:rsidRPr="00C43EDA">
        <w:rPr>
          <w:rStyle w:val="Hyperlink"/>
          <w:sz w:val="20"/>
          <w:szCs w:val="20"/>
        </w:rPr>
        <w:t>www.experian.com</w:t>
      </w:r>
    </w:p>
    <w:p w14:paraId="31FE85DD" w14:textId="606614DB" w:rsidR="00344DFE" w:rsidRPr="00CD1269" w:rsidRDefault="00C43EDA" w:rsidP="00344DFE">
      <w:pPr>
        <w:rPr>
          <w:sz w:val="20"/>
          <w:szCs w:val="20"/>
        </w:rPr>
      </w:pPr>
      <w:r>
        <w:rPr>
          <w:rStyle w:val="Hyperlink"/>
          <w:sz w:val="20"/>
          <w:szCs w:val="20"/>
        </w:rPr>
        <w:fldChar w:fldCharType="end"/>
      </w:r>
    </w:p>
    <w:p w14:paraId="0C623E0A" w14:textId="790FC6FF" w:rsidR="00344DFE" w:rsidRPr="00CD1269" w:rsidRDefault="00344DFE" w:rsidP="00344DFE">
      <w:pPr>
        <w:rPr>
          <w:sz w:val="20"/>
          <w:szCs w:val="20"/>
        </w:rPr>
      </w:pPr>
    </w:p>
    <w:p w14:paraId="017F5E78" w14:textId="201C438B" w:rsidR="00D34E57" w:rsidRDefault="00D34E57" w:rsidP="00344DFE">
      <w:pPr>
        <w:rPr>
          <w:sz w:val="20"/>
          <w:szCs w:val="20"/>
        </w:rPr>
      </w:pPr>
      <w:r>
        <w:rPr>
          <w:sz w:val="20"/>
          <w:szCs w:val="20"/>
        </w:rPr>
        <w:t>Equifax</w:t>
      </w:r>
    </w:p>
    <w:p w14:paraId="6563AFAC" w14:textId="2600A324" w:rsidR="00C43EDA" w:rsidRDefault="00344DFE" w:rsidP="00344DFE">
      <w:pPr>
        <w:rPr>
          <w:sz w:val="20"/>
          <w:szCs w:val="20"/>
        </w:rPr>
      </w:pPr>
      <w:r w:rsidRPr="00CD1269">
        <w:rPr>
          <w:sz w:val="20"/>
          <w:szCs w:val="20"/>
        </w:rPr>
        <w:t xml:space="preserve">PO Box 740241 </w:t>
      </w:r>
    </w:p>
    <w:p w14:paraId="2FF2B570" w14:textId="13C41B9A" w:rsidR="00344DFE" w:rsidRPr="00CD1269" w:rsidRDefault="00344DFE" w:rsidP="00344DFE">
      <w:pPr>
        <w:rPr>
          <w:sz w:val="20"/>
          <w:szCs w:val="20"/>
        </w:rPr>
      </w:pPr>
      <w:r w:rsidRPr="00CD1269">
        <w:rPr>
          <w:sz w:val="20"/>
          <w:szCs w:val="20"/>
        </w:rPr>
        <w:t>Atlanta, GA 30374</w:t>
      </w:r>
    </w:p>
    <w:p w14:paraId="0D275F2F" w14:textId="129A527F" w:rsidR="00344DFE" w:rsidRPr="00CD1269" w:rsidRDefault="3B7AC71E" w:rsidP="7804E365">
      <w:pPr>
        <w:rPr>
          <w:rFonts w:ascii="Calibri" w:eastAsia="Calibri" w:hAnsi="Calibri" w:cs="Calibri"/>
          <w:sz w:val="20"/>
          <w:szCs w:val="20"/>
        </w:rPr>
      </w:pPr>
      <w:r w:rsidRPr="7804E365">
        <w:rPr>
          <w:rFonts w:ascii="Calibri" w:eastAsia="Calibri" w:hAnsi="Calibri" w:cs="Calibri"/>
        </w:rPr>
        <w:t>888-378-4329</w:t>
      </w:r>
    </w:p>
    <w:p w14:paraId="3A7B4B37" w14:textId="6E46E4F1" w:rsidR="00344DFE" w:rsidRPr="00C43EDA" w:rsidRDefault="00C43EDA" w:rsidP="00344DFE">
      <w:pPr>
        <w:rPr>
          <w:rStyle w:val="Hyperlink"/>
          <w:sz w:val="20"/>
          <w:szCs w:val="20"/>
        </w:rPr>
      </w:pPr>
      <w:r>
        <w:rPr>
          <w:rStyle w:val="Hyperlink"/>
          <w:sz w:val="20"/>
          <w:szCs w:val="20"/>
        </w:rPr>
        <w:fldChar w:fldCharType="begin"/>
      </w:r>
      <w:r w:rsidR="00734BBD">
        <w:rPr>
          <w:rStyle w:val="Hyperlink"/>
          <w:sz w:val="20"/>
          <w:szCs w:val="20"/>
        </w:rPr>
        <w:instrText>HYPERLINK "https://www.equifax.com/personal/credit-report-services/credit-freeze/"</w:instrText>
      </w:r>
      <w:r>
        <w:rPr>
          <w:rStyle w:val="Hyperlink"/>
          <w:sz w:val="20"/>
          <w:szCs w:val="20"/>
        </w:rPr>
      </w:r>
      <w:r>
        <w:rPr>
          <w:rStyle w:val="Hyperlink"/>
          <w:sz w:val="20"/>
          <w:szCs w:val="20"/>
        </w:rPr>
        <w:fldChar w:fldCharType="separate"/>
      </w:r>
      <w:r w:rsidR="00344DFE" w:rsidRPr="00C43EDA">
        <w:rPr>
          <w:rStyle w:val="Hyperlink"/>
          <w:sz w:val="20"/>
          <w:szCs w:val="20"/>
        </w:rPr>
        <w:t>www.equifax.com</w:t>
      </w:r>
    </w:p>
    <w:p w14:paraId="27015F37" w14:textId="545EA700" w:rsidR="00344DFE" w:rsidRPr="00CD1269" w:rsidRDefault="00C43EDA" w:rsidP="00344DFE">
      <w:pPr>
        <w:rPr>
          <w:sz w:val="20"/>
          <w:szCs w:val="20"/>
        </w:rPr>
      </w:pPr>
      <w:r>
        <w:rPr>
          <w:rStyle w:val="Hyperlink"/>
          <w:sz w:val="20"/>
          <w:szCs w:val="20"/>
        </w:rPr>
        <w:fldChar w:fldCharType="end"/>
      </w:r>
    </w:p>
    <w:p w14:paraId="7AAE7979" w14:textId="0040C801" w:rsidR="00344DFE" w:rsidRPr="00CD1269" w:rsidRDefault="00C43EDA" w:rsidP="00344DFE">
      <w:pPr>
        <w:rPr>
          <w:sz w:val="20"/>
          <w:szCs w:val="20"/>
        </w:rPr>
      </w:pPr>
      <w:r>
        <w:rPr>
          <w:sz w:val="20"/>
          <w:szCs w:val="20"/>
        </w:rPr>
        <w:t>TransUnion</w:t>
      </w:r>
    </w:p>
    <w:p w14:paraId="12771584" w14:textId="77777777" w:rsidR="00344DFE" w:rsidRPr="00CD1269" w:rsidRDefault="00344DFE" w:rsidP="00344DFE">
      <w:pPr>
        <w:rPr>
          <w:sz w:val="20"/>
          <w:szCs w:val="20"/>
        </w:rPr>
      </w:pPr>
      <w:r w:rsidRPr="00CD1269">
        <w:rPr>
          <w:sz w:val="20"/>
          <w:szCs w:val="20"/>
        </w:rPr>
        <w:t>PO Box 2000</w:t>
      </w:r>
    </w:p>
    <w:p w14:paraId="7D81147C" w14:textId="77777777" w:rsidR="00344DFE" w:rsidRPr="00CD1269" w:rsidRDefault="00344DFE" w:rsidP="00344DFE">
      <w:pPr>
        <w:rPr>
          <w:sz w:val="20"/>
          <w:szCs w:val="20"/>
        </w:rPr>
      </w:pPr>
      <w:r w:rsidRPr="00CD1269">
        <w:rPr>
          <w:sz w:val="20"/>
          <w:szCs w:val="20"/>
        </w:rPr>
        <w:t>Chester, PA 19022-2000</w:t>
      </w:r>
    </w:p>
    <w:p w14:paraId="5BFBC757" w14:textId="455B9353" w:rsidR="00344DFE" w:rsidRPr="00CD1269" w:rsidRDefault="52D116E5" w:rsidP="7804E365">
      <w:pPr>
        <w:rPr>
          <w:sz w:val="20"/>
          <w:szCs w:val="20"/>
        </w:rPr>
      </w:pPr>
      <w:r w:rsidRPr="7804E365">
        <w:rPr>
          <w:rFonts w:ascii="Calibri" w:eastAsia="Calibri" w:hAnsi="Calibri" w:cs="Calibri"/>
        </w:rPr>
        <w:t>800-916-8800</w:t>
      </w:r>
    </w:p>
    <w:p w14:paraId="651B3CD4" w14:textId="4FD51324" w:rsidR="00344DFE" w:rsidRPr="00C43EDA" w:rsidRDefault="00C43EDA" w:rsidP="00344DFE">
      <w:pPr>
        <w:rPr>
          <w:rStyle w:val="Hyperlink"/>
          <w:sz w:val="20"/>
          <w:szCs w:val="20"/>
        </w:rPr>
      </w:pPr>
      <w:r>
        <w:rPr>
          <w:rStyle w:val="Hyperlink"/>
          <w:sz w:val="20"/>
          <w:szCs w:val="20"/>
        </w:rPr>
        <w:fldChar w:fldCharType="begin"/>
      </w:r>
      <w:r>
        <w:rPr>
          <w:rStyle w:val="Hyperlink"/>
          <w:sz w:val="20"/>
          <w:szCs w:val="20"/>
        </w:rPr>
        <w:instrText xml:space="preserve"> HYPERLINK "https://freeze.transunion.com/sf/securityFreeze/landingPage.jsp" </w:instrText>
      </w:r>
      <w:r>
        <w:rPr>
          <w:rStyle w:val="Hyperlink"/>
          <w:sz w:val="20"/>
          <w:szCs w:val="20"/>
        </w:rPr>
      </w:r>
      <w:r>
        <w:rPr>
          <w:rStyle w:val="Hyperlink"/>
          <w:sz w:val="20"/>
          <w:szCs w:val="20"/>
        </w:rPr>
        <w:fldChar w:fldCharType="separate"/>
      </w:r>
      <w:r w:rsidR="00344DFE" w:rsidRPr="00C43EDA">
        <w:rPr>
          <w:rStyle w:val="Hyperlink"/>
          <w:sz w:val="20"/>
          <w:szCs w:val="20"/>
        </w:rPr>
        <w:t>www.transunion.com</w:t>
      </w:r>
    </w:p>
    <w:p w14:paraId="60F98441" w14:textId="1D662C66" w:rsidR="00344DFE" w:rsidRPr="00CD1269" w:rsidRDefault="00C43EDA">
      <w:pPr>
        <w:pStyle w:val="BodyText"/>
        <w:spacing w:before="195" w:line="242" w:lineRule="auto"/>
        <w:ind w:right="111"/>
        <w:rPr>
          <w:spacing w:val="-2"/>
          <w:sz w:val="20"/>
          <w:szCs w:val="20"/>
        </w:rPr>
        <w:sectPr w:rsidR="00344DFE" w:rsidRPr="00CD1269" w:rsidSect="00344DFE">
          <w:type w:val="continuous"/>
          <w:pgSz w:w="12240" w:h="16340"/>
          <w:pgMar w:top="1060" w:right="820" w:bottom="280" w:left="1100" w:header="720" w:footer="720" w:gutter="0"/>
          <w:cols w:num="3" w:space="720"/>
        </w:sectPr>
      </w:pPr>
      <w:r>
        <w:rPr>
          <w:rStyle w:val="Hyperlink"/>
          <w:rFonts w:asciiTheme="minorHAnsi" w:eastAsiaTheme="minorHAnsi" w:hAnsiTheme="minorHAnsi"/>
          <w:sz w:val="20"/>
          <w:szCs w:val="20"/>
        </w:rPr>
        <w:fldChar w:fldCharType="end"/>
      </w:r>
    </w:p>
    <w:p w14:paraId="5F539963" w14:textId="652FB20A" w:rsidR="00844DFC" w:rsidRPr="00CD1269" w:rsidRDefault="00AF3D3E" w:rsidP="00C43EDA">
      <w:pPr>
        <w:pStyle w:val="BodyText"/>
        <w:spacing w:before="195" w:line="242" w:lineRule="auto"/>
        <w:ind w:left="-270" w:right="111"/>
        <w:rPr>
          <w:sz w:val="20"/>
          <w:szCs w:val="20"/>
        </w:rPr>
      </w:pPr>
      <w:r w:rsidRPr="00CD1269">
        <w:rPr>
          <w:spacing w:val="-2"/>
          <w:sz w:val="20"/>
          <w:szCs w:val="20"/>
        </w:rPr>
        <w:t>If</w:t>
      </w:r>
      <w:r w:rsidRPr="00CD1269">
        <w:rPr>
          <w:spacing w:val="6"/>
          <w:sz w:val="20"/>
          <w:szCs w:val="20"/>
        </w:rPr>
        <w:t xml:space="preserve"> </w:t>
      </w:r>
      <w:r w:rsidRPr="00CD1269">
        <w:rPr>
          <w:spacing w:val="-2"/>
          <w:sz w:val="20"/>
          <w:szCs w:val="20"/>
        </w:rPr>
        <w:t>you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have</w:t>
      </w:r>
      <w:r w:rsidRPr="00CD1269">
        <w:rPr>
          <w:spacing w:val="1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further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questions</w:t>
      </w:r>
      <w:r w:rsidRPr="00CD1269">
        <w:rPr>
          <w:sz w:val="20"/>
          <w:szCs w:val="20"/>
        </w:rPr>
        <w:t xml:space="preserve"> or </w:t>
      </w:r>
      <w:r w:rsidRPr="00CD1269">
        <w:rPr>
          <w:spacing w:val="-1"/>
          <w:sz w:val="20"/>
          <w:szCs w:val="20"/>
        </w:rPr>
        <w:t>concerns,</w:t>
      </w:r>
      <w:r w:rsidRPr="00CD1269">
        <w:rPr>
          <w:spacing w:val="4"/>
          <w:sz w:val="20"/>
          <w:szCs w:val="20"/>
        </w:rPr>
        <w:t xml:space="preserve"> </w:t>
      </w:r>
      <w:r w:rsidRPr="00CD1269">
        <w:rPr>
          <w:spacing w:val="-2"/>
          <w:sz w:val="20"/>
          <w:szCs w:val="20"/>
        </w:rPr>
        <w:t>you</w:t>
      </w:r>
      <w:r w:rsidRPr="00CD1269">
        <w:rPr>
          <w:sz w:val="20"/>
          <w:szCs w:val="20"/>
        </w:rPr>
        <w:t xml:space="preserve"> may</w:t>
      </w:r>
      <w:r w:rsidRPr="00CD1269">
        <w:rPr>
          <w:spacing w:val="-3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contact</w:t>
      </w:r>
      <w:r w:rsidRPr="00CD1269">
        <w:rPr>
          <w:sz w:val="20"/>
          <w:szCs w:val="20"/>
        </w:rPr>
        <w:t xml:space="preserve"> the</w:t>
      </w:r>
      <w:r w:rsidRPr="00CD1269">
        <w:rPr>
          <w:spacing w:val="-1"/>
          <w:sz w:val="20"/>
          <w:szCs w:val="20"/>
        </w:rPr>
        <w:t xml:space="preserve"> </w:t>
      </w:r>
      <w:r w:rsidRPr="00CD1269">
        <w:rPr>
          <w:sz w:val="20"/>
          <w:szCs w:val="20"/>
        </w:rPr>
        <w:t xml:space="preserve">undersigned </w:t>
      </w:r>
      <w:r w:rsidRPr="00CD1269">
        <w:rPr>
          <w:spacing w:val="-1"/>
          <w:sz w:val="20"/>
          <w:szCs w:val="20"/>
        </w:rPr>
        <w:t>at</w:t>
      </w:r>
      <w:r w:rsidRPr="00CD1269">
        <w:rPr>
          <w:sz w:val="20"/>
          <w:szCs w:val="20"/>
        </w:rPr>
        <w:t xml:space="preserve"> this </w:t>
      </w:r>
      <w:r w:rsidRPr="00CD1269">
        <w:rPr>
          <w:spacing w:val="-1"/>
          <w:sz w:val="20"/>
          <w:szCs w:val="20"/>
        </w:rPr>
        <w:t>special</w:t>
      </w:r>
      <w:r w:rsidRPr="00CD1269">
        <w:rPr>
          <w:sz w:val="20"/>
          <w:szCs w:val="20"/>
        </w:rPr>
        <w:t xml:space="preserve"> telephone</w:t>
      </w:r>
      <w:r w:rsidR="00A57E04">
        <w:rPr>
          <w:spacing w:val="81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number</w:t>
      </w:r>
      <w:r w:rsidR="00707434" w:rsidRPr="00CD1269">
        <w:rPr>
          <w:spacing w:val="-1"/>
          <w:sz w:val="20"/>
          <w:szCs w:val="20"/>
        </w:rPr>
        <w:t>,</w:t>
      </w:r>
      <w:r w:rsidRPr="00CD1269">
        <w:rPr>
          <w:sz w:val="20"/>
          <w:szCs w:val="20"/>
        </w:rPr>
        <w:t xml:space="preserve"> </w:t>
      </w:r>
      <w:sdt>
        <w:sdtPr>
          <w:rPr>
            <w:spacing w:val="-1"/>
            <w:sz w:val="20"/>
            <w:szCs w:val="20"/>
          </w:rPr>
          <w:id w:val="-492112737"/>
          <w:placeholder>
            <w:docPart w:val="DefaultPlaceholder_1082065158"/>
          </w:placeholder>
          <w:text/>
        </w:sdtPr>
        <w:sdtEndPr/>
        <w:sdtContent>
          <w:r w:rsidRPr="00CD1269">
            <w:rPr>
              <w:spacing w:val="-1"/>
              <w:sz w:val="20"/>
              <w:szCs w:val="20"/>
            </w:rPr>
            <w:t>000-000-0000</w:t>
          </w:r>
        </w:sdtContent>
      </w:sdt>
      <w:r w:rsidRPr="00CD1269">
        <w:rPr>
          <w:spacing w:val="-1"/>
          <w:sz w:val="20"/>
          <w:szCs w:val="20"/>
        </w:rPr>
        <w:t>.</w:t>
      </w:r>
      <w:r w:rsidRPr="00CD1269">
        <w:rPr>
          <w:spacing w:val="2"/>
          <w:sz w:val="20"/>
          <w:szCs w:val="20"/>
        </w:rPr>
        <w:t xml:space="preserve"> </w:t>
      </w:r>
      <w:r w:rsidRPr="00CD1269">
        <w:rPr>
          <w:sz w:val="20"/>
          <w:szCs w:val="20"/>
        </w:rPr>
        <w:t xml:space="preserve">You </w:t>
      </w:r>
      <w:r w:rsidRPr="00CD1269">
        <w:rPr>
          <w:spacing w:val="-1"/>
          <w:sz w:val="20"/>
          <w:szCs w:val="20"/>
        </w:rPr>
        <w:t>can</w:t>
      </w:r>
      <w:r w:rsidRPr="00CD1269">
        <w:rPr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also</w:t>
      </w:r>
      <w:r w:rsidRPr="00CD1269">
        <w:rPr>
          <w:spacing w:val="2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check</w:t>
      </w:r>
      <w:r w:rsidRPr="00CD1269">
        <w:rPr>
          <w:sz w:val="20"/>
          <w:szCs w:val="20"/>
        </w:rPr>
        <w:t xml:space="preserve"> our</w:t>
      </w:r>
      <w:r w:rsidRPr="00CD1269">
        <w:rPr>
          <w:spacing w:val="1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website at</w:t>
      </w:r>
      <w:r w:rsidRPr="00CD1269">
        <w:rPr>
          <w:spacing w:val="1"/>
          <w:sz w:val="20"/>
          <w:szCs w:val="20"/>
        </w:rPr>
        <w:t xml:space="preserve"> </w:t>
      </w:r>
      <w:sdt>
        <w:sdtPr>
          <w:rPr>
            <w:color w:val="0000FF"/>
            <w:sz w:val="20"/>
            <w:szCs w:val="20"/>
            <w:u w:val="single"/>
          </w:rPr>
          <w:id w:val="-1580360610"/>
          <w:placeholder>
            <w:docPart w:val="DefaultPlaceholder_1082065158"/>
          </w:placeholder>
          <w:text/>
        </w:sdtPr>
        <w:sdtEndPr>
          <w:rPr>
            <w:spacing w:val="-1"/>
            <w:u w:color="0000FF"/>
          </w:rPr>
        </w:sdtEndPr>
        <w:sdtContent>
          <w:r w:rsidR="00707434" w:rsidRPr="00CD1269">
            <w:rPr>
              <w:color w:val="0000FF"/>
              <w:spacing w:val="-1"/>
              <w:sz w:val="20"/>
              <w:szCs w:val="20"/>
              <w:u w:val="single" w:color="0000FF"/>
            </w:rPr>
            <w:t>www.ourwebsite.org</w:t>
          </w:r>
        </w:sdtContent>
      </w:sdt>
      <w:r w:rsidR="00707434" w:rsidRPr="00CD1269">
        <w:rPr>
          <w:color w:val="0000FF"/>
          <w:spacing w:val="-1"/>
          <w:sz w:val="20"/>
          <w:szCs w:val="20"/>
          <w:u w:val="single" w:color="0000FF"/>
        </w:rPr>
        <w:t xml:space="preserve"> </w:t>
      </w:r>
      <w:r w:rsidRPr="00CD1269">
        <w:rPr>
          <w:color w:val="000000"/>
          <w:sz w:val="20"/>
          <w:szCs w:val="20"/>
        </w:rPr>
        <w:t>for</w:t>
      </w:r>
      <w:r w:rsidRPr="00CD1269">
        <w:rPr>
          <w:color w:val="000000"/>
          <w:spacing w:val="-2"/>
          <w:sz w:val="20"/>
          <w:szCs w:val="20"/>
        </w:rPr>
        <w:t xml:space="preserve"> </w:t>
      </w:r>
      <w:r w:rsidRPr="00CD1269">
        <w:rPr>
          <w:spacing w:val="-1"/>
          <w:sz w:val="20"/>
          <w:szCs w:val="20"/>
        </w:rPr>
        <w:t>updated</w:t>
      </w:r>
      <w:r w:rsidRPr="00CD1269">
        <w:rPr>
          <w:color w:val="000000"/>
          <w:sz w:val="20"/>
          <w:szCs w:val="20"/>
        </w:rPr>
        <w:t xml:space="preserve"> information.</w:t>
      </w:r>
    </w:p>
    <w:p w14:paraId="25305AC3" w14:textId="77777777" w:rsidR="00844DFC" w:rsidRPr="00CD1269" w:rsidRDefault="00AF3D3E" w:rsidP="00C43EDA">
      <w:pPr>
        <w:pStyle w:val="BodyText"/>
        <w:spacing w:before="197"/>
        <w:ind w:left="-270" w:right="111"/>
        <w:rPr>
          <w:spacing w:val="-1"/>
          <w:sz w:val="20"/>
          <w:szCs w:val="20"/>
        </w:rPr>
      </w:pPr>
      <w:r w:rsidRPr="00CD1269">
        <w:rPr>
          <w:spacing w:val="-1"/>
          <w:sz w:val="20"/>
          <w:szCs w:val="20"/>
        </w:rPr>
        <w:t>Sincerely,</w:t>
      </w:r>
    </w:p>
    <w:p w14:paraId="3DCFDA95" w14:textId="77777777" w:rsidR="007C1427" w:rsidRPr="00CD1269" w:rsidRDefault="007C1427" w:rsidP="001A7A10">
      <w:pPr>
        <w:pStyle w:val="BodyText"/>
        <w:spacing w:before="197"/>
        <w:ind w:left="0" w:right="111"/>
        <w:rPr>
          <w:sz w:val="20"/>
          <w:szCs w:val="20"/>
        </w:rPr>
      </w:pPr>
    </w:p>
    <w:sdt>
      <w:sdtPr>
        <w:rPr>
          <w:sz w:val="20"/>
          <w:szCs w:val="20"/>
        </w:rPr>
        <w:id w:val="-644125820"/>
        <w:placeholder>
          <w:docPart w:val="DefaultPlaceholder_1082065158"/>
        </w:placeholder>
      </w:sdtPr>
      <w:sdtEndPr/>
      <w:sdtContent>
        <w:p w14:paraId="6A014F08" w14:textId="77777777" w:rsidR="00844DFC" w:rsidRPr="00CD1269" w:rsidRDefault="007C1427" w:rsidP="00C43EDA">
          <w:pPr>
            <w:pStyle w:val="BodyText"/>
            <w:spacing w:before="201"/>
            <w:ind w:left="-270" w:right="111"/>
            <w:rPr>
              <w:sz w:val="20"/>
              <w:szCs w:val="20"/>
            </w:rPr>
          </w:pPr>
          <w:r w:rsidRPr="00CD1269">
            <w:rPr>
              <w:sz w:val="20"/>
              <w:szCs w:val="20"/>
            </w:rPr>
            <w:t>Name</w:t>
          </w:r>
        </w:p>
      </w:sdtContent>
    </w:sdt>
    <w:sdt>
      <w:sdtPr>
        <w:rPr>
          <w:sz w:val="20"/>
          <w:szCs w:val="20"/>
        </w:rPr>
        <w:id w:val="922528377"/>
        <w:placeholder>
          <w:docPart w:val="DefaultPlaceholder_1082065158"/>
        </w:placeholder>
      </w:sdtPr>
      <w:sdtEndPr/>
      <w:sdtContent>
        <w:p w14:paraId="4F41DBFE" w14:textId="77777777" w:rsidR="007C1427" w:rsidRPr="00CD1269" w:rsidRDefault="007C1427" w:rsidP="00C43EDA">
          <w:pPr>
            <w:pStyle w:val="BodyText"/>
            <w:spacing w:before="201"/>
            <w:ind w:left="-270" w:right="111"/>
            <w:rPr>
              <w:sz w:val="20"/>
              <w:szCs w:val="20"/>
            </w:rPr>
          </w:pPr>
          <w:r w:rsidRPr="00CD1269">
            <w:rPr>
              <w:sz w:val="20"/>
              <w:szCs w:val="20"/>
            </w:rPr>
            <w:t>Title</w:t>
          </w:r>
        </w:p>
      </w:sdtContent>
    </w:sdt>
    <w:sdt>
      <w:sdtPr>
        <w:rPr>
          <w:sz w:val="20"/>
          <w:szCs w:val="20"/>
        </w:rPr>
        <w:id w:val="1788161966"/>
        <w:placeholder>
          <w:docPart w:val="DefaultPlaceholder_1082065158"/>
        </w:placeholder>
      </w:sdtPr>
      <w:sdtEndPr/>
      <w:sdtContent>
        <w:p w14:paraId="4B370D9E" w14:textId="15127EE6" w:rsidR="00844DFC" w:rsidRDefault="007C1427" w:rsidP="00CA3946">
          <w:pPr>
            <w:pStyle w:val="BodyText"/>
            <w:spacing w:before="201"/>
            <w:ind w:left="-270" w:right="111"/>
            <w:rPr>
              <w:sz w:val="20"/>
              <w:szCs w:val="20"/>
            </w:rPr>
          </w:pPr>
          <w:r w:rsidRPr="00CD1269">
            <w:rPr>
              <w:sz w:val="20"/>
              <w:szCs w:val="20"/>
            </w:rPr>
            <w:t>Agency</w:t>
          </w:r>
        </w:p>
      </w:sdtContent>
    </w:sdt>
    <w:bookmarkEnd w:id="0" w:displacedByCustomXml="prev"/>
    <w:p w14:paraId="008DAADC" w14:textId="77777777" w:rsidR="00010660" w:rsidRPr="00010660" w:rsidRDefault="00010660" w:rsidP="00010660"/>
    <w:p w14:paraId="1C19E784" w14:textId="77777777" w:rsidR="00010660" w:rsidRPr="00010660" w:rsidRDefault="00010660" w:rsidP="00010660"/>
    <w:p w14:paraId="5534EBC8" w14:textId="77777777" w:rsidR="00010660" w:rsidRDefault="00010660" w:rsidP="00010660"/>
    <w:p w14:paraId="3EC5C743" w14:textId="77777777" w:rsidR="009F45D7" w:rsidRPr="009F45D7" w:rsidRDefault="009F45D7" w:rsidP="009F45D7">
      <w:pPr>
        <w:jc w:val="right"/>
      </w:pPr>
    </w:p>
    <w:sectPr w:rsidR="009F45D7" w:rsidRPr="009F45D7" w:rsidSect="00344DFE">
      <w:type w:val="continuous"/>
      <w:pgSz w:w="12240" w:h="16340"/>
      <w:pgMar w:top="1060" w:right="820" w:bottom="280" w:left="11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3B06231" w14:textId="77777777" w:rsidR="00602BA3" w:rsidRDefault="00602BA3" w:rsidP="007C1427">
      <w:r>
        <w:separator/>
      </w:r>
    </w:p>
  </w:endnote>
  <w:endnote w:type="continuationSeparator" w:id="0">
    <w:p w14:paraId="1DF6D48D" w14:textId="77777777" w:rsidR="00602BA3" w:rsidRDefault="00602BA3" w:rsidP="007C14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A61840" w14:textId="59938DD1" w:rsidR="00CA3946" w:rsidRPr="00CA3946" w:rsidRDefault="007A45BA">
    <w:pPr>
      <w:pStyle w:val="Footer"/>
      <w:rPr>
        <w:sz w:val="18"/>
        <w:szCs w:val="18"/>
      </w:rPr>
    </w:pPr>
    <w:r>
      <w:rPr>
        <w:sz w:val="18"/>
        <w:szCs w:val="18"/>
      </w:rPr>
      <w:t>Section 4: Security Plan</w:t>
    </w:r>
    <w:r w:rsidR="00CA3946" w:rsidRPr="00B36473">
      <w:rPr>
        <w:sz w:val="18"/>
        <w:szCs w:val="18"/>
      </w:rPr>
      <w:ptab w:relativeTo="margin" w:alignment="center" w:leader="none"/>
    </w:r>
    <w:r w:rsidR="1DCBE066" w:rsidRPr="00B36473">
      <w:rPr>
        <w:spacing w:val="60"/>
        <w:sz w:val="18"/>
        <w:szCs w:val="18"/>
      </w:rPr>
      <w:t>Page</w:t>
    </w:r>
    <w:r w:rsidR="1DCBE066" w:rsidRPr="00B36473">
      <w:rPr>
        <w:sz w:val="18"/>
        <w:szCs w:val="18"/>
      </w:rPr>
      <w:t xml:space="preserve"> | </w:t>
    </w:r>
    <w:r w:rsidR="00CA3946" w:rsidRPr="1DCBE066">
      <w:rPr>
        <w:sz w:val="18"/>
        <w:szCs w:val="18"/>
      </w:rPr>
      <w:fldChar w:fldCharType="begin"/>
    </w:r>
    <w:r w:rsidR="00CA3946" w:rsidRPr="00B36473">
      <w:rPr>
        <w:sz w:val="18"/>
        <w:szCs w:val="18"/>
      </w:rPr>
      <w:instrText xml:space="preserve"> PAGE   \* MERGEFORMAT </w:instrText>
    </w:r>
    <w:r w:rsidR="00CA3946" w:rsidRPr="1DCBE066">
      <w:rPr>
        <w:sz w:val="18"/>
        <w:szCs w:val="18"/>
      </w:rPr>
      <w:fldChar w:fldCharType="separate"/>
    </w:r>
    <w:r w:rsidR="1DCBE066">
      <w:rPr>
        <w:sz w:val="18"/>
        <w:szCs w:val="18"/>
      </w:rPr>
      <w:t>1</w:t>
    </w:r>
    <w:r w:rsidR="00CA3946" w:rsidRPr="1DCBE066">
      <w:rPr>
        <w:noProof/>
        <w:sz w:val="18"/>
        <w:szCs w:val="18"/>
      </w:rPr>
      <w:fldChar w:fldCharType="end"/>
    </w:r>
    <w:r w:rsidR="00CA3946" w:rsidRPr="00B36473">
      <w:rPr>
        <w:sz w:val="18"/>
        <w:szCs w:val="18"/>
      </w:rPr>
      <w:ptab w:relativeTo="margin" w:alignment="right" w:leader="none"/>
    </w:r>
    <w:r w:rsidR="1DCBE066" w:rsidRPr="00B36473">
      <w:rPr>
        <w:sz w:val="18"/>
        <w:szCs w:val="18"/>
      </w:rPr>
      <w:t xml:space="preserve">Last </w:t>
    </w:r>
    <w:r w:rsidR="1DCBE066">
      <w:rPr>
        <w:sz w:val="18"/>
        <w:szCs w:val="18"/>
      </w:rPr>
      <w:t>Reviewed</w:t>
    </w:r>
    <w:r w:rsidR="1DCBE066" w:rsidRPr="00B36473">
      <w:rPr>
        <w:sz w:val="18"/>
        <w:szCs w:val="18"/>
      </w:rPr>
      <w:t xml:space="preserve">: </w:t>
    </w:r>
    <w:r w:rsidR="009E718F">
      <w:rPr>
        <w:sz w:val="18"/>
        <w:szCs w:val="18"/>
      </w:rPr>
      <w:t>4/</w:t>
    </w:r>
    <w:r w:rsidR="009F45D7">
      <w:rPr>
        <w:sz w:val="18"/>
        <w:szCs w:val="18"/>
      </w:rPr>
      <w:t>9/2025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4FC88D6" w14:textId="77777777" w:rsidR="00602BA3" w:rsidRDefault="00602BA3" w:rsidP="007C1427">
      <w:r>
        <w:separator/>
      </w:r>
    </w:p>
  </w:footnote>
  <w:footnote w:type="continuationSeparator" w:id="0">
    <w:p w14:paraId="4A809038" w14:textId="77777777" w:rsidR="00602BA3" w:rsidRDefault="00602BA3" w:rsidP="007C14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ocumentProtection w:edit="forms" w:enforcement="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4DFC"/>
    <w:rsid w:val="00010660"/>
    <w:rsid w:val="001A7A10"/>
    <w:rsid w:val="001F43AA"/>
    <w:rsid w:val="0022302B"/>
    <w:rsid w:val="002C198D"/>
    <w:rsid w:val="00324D58"/>
    <w:rsid w:val="00344DFE"/>
    <w:rsid w:val="00377181"/>
    <w:rsid w:val="00383C5D"/>
    <w:rsid w:val="003A4D05"/>
    <w:rsid w:val="004361CF"/>
    <w:rsid w:val="004C2DD5"/>
    <w:rsid w:val="004D37D9"/>
    <w:rsid w:val="005003ED"/>
    <w:rsid w:val="0054531B"/>
    <w:rsid w:val="006012C5"/>
    <w:rsid w:val="00602BA3"/>
    <w:rsid w:val="00707434"/>
    <w:rsid w:val="00734BBD"/>
    <w:rsid w:val="007A45BA"/>
    <w:rsid w:val="007B06EB"/>
    <w:rsid w:val="007C1427"/>
    <w:rsid w:val="007E0F27"/>
    <w:rsid w:val="00803132"/>
    <w:rsid w:val="00844DFC"/>
    <w:rsid w:val="00847037"/>
    <w:rsid w:val="0087335B"/>
    <w:rsid w:val="009B1C06"/>
    <w:rsid w:val="009E718F"/>
    <w:rsid w:val="009F45D7"/>
    <w:rsid w:val="00A40C2F"/>
    <w:rsid w:val="00A57E04"/>
    <w:rsid w:val="00A85F34"/>
    <w:rsid w:val="00AF3D3E"/>
    <w:rsid w:val="00B14672"/>
    <w:rsid w:val="00BD5585"/>
    <w:rsid w:val="00BF27BA"/>
    <w:rsid w:val="00C0130D"/>
    <w:rsid w:val="00C43EDA"/>
    <w:rsid w:val="00C65094"/>
    <w:rsid w:val="00C7747C"/>
    <w:rsid w:val="00CA3946"/>
    <w:rsid w:val="00CD1269"/>
    <w:rsid w:val="00D34E57"/>
    <w:rsid w:val="00D3735F"/>
    <w:rsid w:val="00D95162"/>
    <w:rsid w:val="00DB367C"/>
    <w:rsid w:val="00EB3812"/>
    <w:rsid w:val="00F81781"/>
    <w:rsid w:val="00FA687F"/>
    <w:rsid w:val="00FA6960"/>
    <w:rsid w:val="1DCBE066"/>
    <w:rsid w:val="3B7AC71E"/>
    <w:rsid w:val="52D116E5"/>
    <w:rsid w:val="59CBC7D6"/>
    <w:rsid w:val="77AFEDC7"/>
    <w:rsid w:val="7804E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085B0CC"/>
  <w15:docId w15:val="{434CF48E-64C2-4EA7-8312-E9B7EC8B8B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A3946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65F91" w:themeColor="accent1" w:themeShade="BF"/>
      <w:sz w:val="5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12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nhideWhenUsed/>
    <w:rsid w:val="00707434"/>
    <w:rPr>
      <w:color w:val="0000FF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847037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4703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703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C142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C1427"/>
  </w:style>
  <w:style w:type="paragraph" w:styleId="Footer">
    <w:name w:val="footer"/>
    <w:basedOn w:val="Normal"/>
    <w:link w:val="FooterChar"/>
    <w:uiPriority w:val="99"/>
    <w:unhideWhenUsed/>
    <w:rsid w:val="007C142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C1427"/>
  </w:style>
  <w:style w:type="character" w:styleId="FollowedHyperlink">
    <w:name w:val="FollowedHyperlink"/>
    <w:basedOn w:val="DefaultParagraphFont"/>
    <w:uiPriority w:val="99"/>
    <w:semiHidden/>
    <w:unhideWhenUsed/>
    <w:rsid w:val="00344DFE"/>
    <w:rPr>
      <w:color w:val="800080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65094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C43EDA"/>
    <w:pPr>
      <w:widowControl/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</w:rPr>
  </w:style>
  <w:style w:type="paragraph" w:styleId="Revision">
    <w:name w:val="Revision"/>
    <w:hidden/>
    <w:uiPriority w:val="99"/>
    <w:semiHidden/>
    <w:rsid w:val="00CA3946"/>
    <w:pPr>
      <w:widowControl/>
    </w:pPr>
  </w:style>
  <w:style w:type="character" w:customStyle="1" w:styleId="Heading1Char">
    <w:name w:val="Heading 1 Char"/>
    <w:basedOn w:val="DefaultParagraphFont"/>
    <w:link w:val="Heading1"/>
    <w:uiPriority w:val="9"/>
    <w:rsid w:val="00CA3946"/>
    <w:rPr>
      <w:rFonts w:ascii="Calibri Light" w:eastAsiaTheme="majorEastAsia" w:hAnsi="Calibri Light" w:cstheme="majorBidi"/>
      <w:color w:val="365F91" w:themeColor="accent1" w:themeShade="BF"/>
      <w:sz w:val="5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annualcreditreport.com/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s://www.identitytheft.gov/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10820651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921F47-48BA-499F-8930-29F6C2EC1FED}"/>
      </w:docPartPr>
      <w:docPartBody>
        <w:p w:rsidR="00283D31" w:rsidRDefault="00803132">
          <w:r w:rsidRPr="005B350E">
            <w:rPr>
              <w:rStyle w:val="PlaceholderText"/>
            </w:rPr>
            <w:t>Click here to enter a date.</w:t>
          </w:r>
        </w:p>
      </w:docPartBody>
    </w:docPart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2BDD34-D833-4433-9187-78035A3B0E2E}"/>
      </w:docPartPr>
      <w:docPartBody>
        <w:p w:rsidR="00283D31" w:rsidRDefault="00803132">
          <w:r w:rsidRPr="005B350E">
            <w:rPr>
              <w:rStyle w:val="PlaceholderText"/>
            </w:rPr>
            <w:t>Click here to enter text.</w:t>
          </w:r>
        </w:p>
      </w:docPartBody>
    </w:docPart>
    <w:docPart>
      <w:docPartPr>
        <w:name w:val="5D91377F8F474A82B3927DE54911C9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470EDA-A921-4369-8D69-B691DCB6CCFB}"/>
      </w:docPartPr>
      <w:docPartBody>
        <w:p w:rsidR="004C4CD1" w:rsidRDefault="009B1C06" w:rsidP="009B1C06">
          <w:pPr>
            <w:pStyle w:val="5D91377F8F474A82B3927DE54911C949"/>
          </w:pPr>
          <w:r w:rsidRPr="005B350E">
            <w:rPr>
              <w:rStyle w:val="PlaceholderText"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03132"/>
    <w:rsid w:val="000D021E"/>
    <w:rsid w:val="001150D5"/>
    <w:rsid w:val="00283D31"/>
    <w:rsid w:val="00465541"/>
    <w:rsid w:val="004C4CD1"/>
    <w:rsid w:val="006012C5"/>
    <w:rsid w:val="00781829"/>
    <w:rsid w:val="00803132"/>
    <w:rsid w:val="00811A14"/>
    <w:rsid w:val="00982C7F"/>
    <w:rsid w:val="009B1C06"/>
    <w:rsid w:val="00CD69A7"/>
    <w:rsid w:val="00D61850"/>
    <w:rsid w:val="00EB3812"/>
    <w:rsid w:val="00F74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B1C06"/>
    <w:rPr>
      <w:color w:val="808080"/>
    </w:rPr>
  </w:style>
  <w:style w:type="paragraph" w:customStyle="1" w:styleId="5D91377F8F474A82B3927DE54911C949">
    <w:name w:val="5D91377F8F474A82B3927DE54911C949"/>
    <w:rsid w:val="009B1C06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  <w:doNotOrganizeInFold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3df1de7-9499-4aa7-a990-ecf53b87d45c" xsi:nil="true"/>
    <lcf76f155ced4ddcb4097134ff3c332f xmlns="59e67bc7-428b-495c-9451-5f8b52551757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9C7800805BD4943B73BAD8D8D4FDA89" ma:contentTypeVersion="16" ma:contentTypeDescription="Create a new document." ma:contentTypeScope="" ma:versionID="a4e27adb30c5c19036676244624c156d">
  <xsd:schema xmlns:xsd="http://www.w3.org/2001/XMLSchema" xmlns:xs="http://www.w3.org/2001/XMLSchema" xmlns:p="http://schemas.microsoft.com/office/2006/metadata/properties" xmlns:ns2="59e67bc7-428b-495c-9451-5f8b52551757" xmlns:ns3="53df1de7-9499-4aa7-a990-ecf53b87d45c" targetNamespace="http://schemas.microsoft.com/office/2006/metadata/properties" ma:root="true" ma:fieldsID="6562fcfc23fd011dc78a4285f6ec28fb" ns2:_="" ns3:_="">
    <xsd:import namespace="59e67bc7-428b-495c-9451-5f8b52551757"/>
    <xsd:import namespace="53df1de7-9499-4aa7-a990-ecf53b87d45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e67bc7-428b-495c-9451-5f8b5255175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57a069ad-dff9-4842-806a-e0b7a45a81c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df1de7-9499-4aa7-a990-ecf53b87d45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d3aedcd0-3311-4528-a213-9d41f38b3162}" ma:internalName="TaxCatchAll" ma:showField="CatchAllData" ma:web="53df1de7-9499-4aa7-a990-ecf53b87d45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46385E0-A354-490A-AD79-A67E28072A08}">
  <ds:schemaRefs>
    <ds:schemaRef ds:uri="http://purl.org/dc/terms/"/>
    <ds:schemaRef ds:uri="53df1de7-9499-4aa7-a990-ecf53b87d45c"/>
    <ds:schemaRef ds:uri="http://schemas.microsoft.com/office/infopath/2007/PartnerControls"/>
    <ds:schemaRef ds:uri="http://schemas.microsoft.com/office/2006/documentManagement/types"/>
    <ds:schemaRef ds:uri="http://purl.org/dc/dcmitype/"/>
    <ds:schemaRef ds:uri="http://schemas.openxmlformats.org/package/2006/metadata/core-properties"/>
    <ds:schemaRef ds:uri="http://purl.org/dc/elements/1.1/"/>
    <ds:schemaRef ds:uri="59e67bc7-428b-495c-9451-5f8b52551757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C93A9759-D6E3-4C33-9EEA-4E1A95594A3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39C2F4E-15BC-4AAB-9355-275D7A32DA8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D625DEA-6D73-4375-A770-446DD9058D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9e67bc7-428b-495c-9451-5f8b52551757"/>
    <ds:schemaRef ds:uri="53df1de7-9499-4aa7-a990-ecf53b87d45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450</Words>
  <Characters>2476</Characters>
  <Application>Microsoft Office Word</Application>
  <DocSecurity>0</DocSecurity>
  <Lines>45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Sample Letter Breach</vt:lpstr>
    </vt:vector>
  </TitlesOfParts>
  <Manager/>
  <Company/>
  <LinksUpToDate>false</LinksUpToDate>
  <CharactersWithSpaces>2901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Sample Letter Breach</dc:title>
  <dc:subject>HMIS Standard Operating Procedures</dc:subject>
  <dc:creator>Patrick A. Fitzgerald</dc:creator>
  <cp:lastModifiedBy>Burdick, Julie</cp:lastModifiedBy>
  <cp:revision>6</cp:revision>
  <dcterms:created xsi:type="dcterms:W3CDTF">2024-05-15T14:59:00Z</dcterms:created>
  <dcterms:modified xsi:type="dcterms:W3CDTF">2025-04-16T22:20:00Z</dcterms:modified>
  <cp:category>Security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2012-06-11T00:00:00Z</vt:filetime>
  </property>
  <property fmtid="{D5CDD505-2E9C-101B-9397-08002B2CF9AE}" pid="3" name="LastSaved">
    <vt:filetime>2014-01-29T00:00:00Z</vt:filetime>
  </property>
  <property fmtid="{D5CDD505-2E9C-101B-9397-08002B2CF9AE}" pid="4" name="ContentTypeId">
    <vt:lpwstr>0x010100B9C7800805BD4943B73BAD8D8D4FDA89</vt:lpwstr>
  </property>
  <property fmtid="{D5CDD505-2E9C-101B-9397-08002B2CF9AE}" pid="5" name="MediaServiceImageTags">
    <vt:lpwstr/>
  </property>
</Properties>
</file>