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CDBE48" w14:textId="0AAE560E" w:rsidR="00697182" w:rsidRPr="00327D11" w:rsidRDefault="004B6F47" w:rsidP="004B6F47">
      <w:pPr>
        <w:jc w:val="center"/>
        <w:rPr>
          <w:b/>
          <w:bCs/>
          <w:lang w:val="es-AR"/>
        </w:rPr>
      </w:pPr>
      <w:r>
        <w:rPr>
          <w:b/>
          <w:bCs/>
          <w:lang w:val="es-US"/>
        </w:rPr>
        <w:t>ESTE AVISO DESCRIBE DE QUÉ MANERA SE PUEDE USAR Y DIVULGAR SU INFORMACIÓN Y CÓMO PUEDE ACCEDER A ELLA.</w:t>
      </w:r>
    </w:p>
    <w:p w14:paraId="4419A2B2" w14:textId="4B56975E" w:rsidR="00697182" w:rsidRPr="00327D11" w:rsidRDefault="00697182" w:rsidP="00697182">
      <w:pPr>
        <w:rPr>
          <w:lang w:val="es-AR"/>
        </w:rPr>
      </w:pPr>
      <w:r>
        <w:rPr>
          <w:lang w:val="es-US"/>
        </w:rPr>
        <w:t xml:space="preserve">[Agency </w:t>
      </w:r>
      <w:proofErr w:type="spellStart"/>
      <w:r>
        <w:rPr>
          <w:lang w:val="es-US"/>
        </w:rPr>
        <w:t>Name</w:t>
      </w:r>
      <w:proofErr w:type="spellEnd"/>
      <w:r>
        <w:rPr>
          <w:lang w:val="es-US"/>
        </w:rPr>
        <w:t xml:space="preserve">] y el Sistema de Gestión de la Información de Personas sin Hogar (HMIS) del noreste de Illinois </w:t>
      </w:r>
    </w:p>
    <w:p w14:paraId="08E8ADF0" w14:textId="77777777" w:rsidR="002840CA" w:rsidRPr="00327D11" w:rsidRDefault="002840CA" w:rsidP="00A844A0">
      <w:pPr>
        <w:pStyle w:val="Heading2"/>
        <w:rPr>
          <w:lang w:val="es-AR"/>
        </w:rPr>
      </w:pPr>
      <w:r>
        <w:rPr>
          <w:lang w:val="es-US"/>
        </w:rPr>
        <w:t>Resumen</w:t>
      </w:r>
    </w:p>
    <w:p w14:paraId="57CA2F60" w14:textId="2F74202D" w:rsidR="00697182" w:rsidRPr="00327D11" w:rsidRDefault="00697182" w:rsidP="00697182">
      <w:pPr>
        <w:rPr>
          <w:lang w:val="es-AR"/>
        </w:rPr>
      </w:pPr>
      <w:r>
        <w:rPr>
          <w:lang w:val="es-US"/>
        </w:rPr>
        <w:t xml:space="preserve">Cuando solicita los servicios de [Agency </w:t>
      </w:r>
      <w:proofErr w:type="spellStart"/>
      <w:r>
        <w:rPr>
          <w:lang w:val="es-US"/>
        </w:rPr>
        <w:t>Name</w:t>
      </w:r>
      <w:proofErr w:type="spellEnd"/>
      <w:r>
        <w:rPr>
          <w:lang w:val="es-US"/>
        </w:rPr>
        <w:t xml:space="preserve">], su información y la de los miembros de su familia se ingresa a un sistema informático llamado Sistema de Gestión de la Información de Personas sin Hogar (HMIS).  El HMIS es un proyecto del Departamento de Servicios Comunitarios del Condado de DuPage que, en colaboración con muchas organizaciones del noreste de Illinois, brindan servicios de cuidado de la salud, médicos y sociales tanto a las personas y familias en situación de vulnerabilidad como a las personas sin hogar.  La información que se recopila en el HMIS nos ayudará a coordinar y brindar mejores servicios, a documentar la necesidad de servicios adicionales y a generar informes de la cantidad de personas sin hogar o en riesgo de quedar sin hogar en el noreste de Illinois, entre otros. </w:t>
      </w:r>
    </w:p>
    <w:p w14:paraId="1503260F" w14:textId="3770B97C" w:rsidR="00C628EF" w:rsidRPr="00327D11" w:rsidRDefault="00BD73B8" w:rsidP="00697182">
      <w:pPr>
        <w:rPr>
          <w:lang w:val="es-AR"/>
        </w:rPr>
      </w:pPr>
      <w:r>
        <w:rPr>
          <w:lang w:val="es-US"/>
        </w:rPr>
        <w:t xml:space="preserve">Tenemos la intención de que nuestra política y nuestras prácticas </w:t>
      </w:r>
      <w:r>
        <w:rPr>
          <w:color w:val="000000"/>
          <w:lang w:val="es-US"/>
        </w:rPr>
        <w:t>coincidan con los estándares técnicos y de datos del HMIS del Departamento de Vivienda y Desarrollo Urbano (HUD) y con los estándares de datos del HMIS</w:t>
      </w:r>
      <w:r>
        <w:rPr>
          <w:rStyle w:val="FootnoteReference"/>
          <w:rFonts w:cstheme="minorHAnsi"/>
          <w:color w:val="000000"/>
          <w:lang w:val="es-US"/>
        </w:rPr>
        <w:footnoteReference w:id="1"/>
      </w:r>
      <w:r>
        <w:rPr>
          <w:color w:val="000000"/>
          <w:lang w:val="es-US"/>
        </w:rPr>
        <w:t xml:space="preserve">.  </w:t>
      </w:r>
    </w:p>
    <w:p w14:paraId="24B02E44" w14:textId="60757A2A" w:rsidR="00D75FDD" w:rsidRPr="00327D11" w:rsidRDefault="00D75FDD" w:rsidP="00A844A0">
      <w:pPr>
        <w:pStyle w:val="Heading2"/>
        <w:rPr>
          <w:lang w:val="es-AR"/>
        </w:rPr>
      </w:pPr>
      <w:r>
        <w:rPr>
          <w:lang w:val="es-US"/>
        </w:rPr>
        <w:t>Qué información se comparte</w:t>
      </w:r>
    </w:p>
    <w:p w14:paraId="6C7AE218" w14:textId="5F0985D7" w:rsidR="00BB5092" w:rsidRPr="00327D11" w:rsidRDefault="0031632A" w:rsidP="00BB5092">
      <w:pPr>
        <w:rPr>
          <w:rFonts w:cstheme="minorHAnsi"/>
          <w:lang w:val="es-AR"/>
        </w:rPr>
      </w:pPr>
      <w:r>
        <w:rPr>
          <w:rFonts w:cstheme="minorHAnsi"/>
          <w:lang w:val="es-US"/>
        </w:rPr>
        <w:t xml:space="preserve">El personal y los administradores de software de esta agencia tienen acceso a todos los datos recopilados en el HMIS, y las agencias que participan tienen acceso limitado, tal como se describe a continuación y en línea, en </w:t>
      </w:r>
      <w:hyperlink r:id="rId11" w:history="1">
        <w:r>
          <w:rPr>
            <w:rStyle w:val="Hyperlink"/>
            <w:rFonts w:cstheme="minorHAnsi"/>
            <w:lang w:val="es-US"/>
          </w:rPr>
          <w:t>dupagehomeless.org/HMIS/</w:t>
        </w:r>
        <w:proofErr w:type="spellStart"/>
        <w:r>
          <w:rPr>
            <w:rStyle w:val="Hyperlink"/>
            <w:rFonts w:cstheme="minorHAnsi"/>
            <w:lang w:val="es-US"/>
          </w:rPr>
          <w:t>Forms</w:t>
        </w:r>
        <w:proofErr w:type="spellEnd"/>
      </w:hyperlink>
      <w:r>
        <w:rPr>
          <w:rFonts w:cstheme="minorHAnsi"/>
          <w:lang w:val="es-US"/>
        </w:rPr>
        <w:t xml:space="preserve">.  Si se comparte más información que no esté contemplada en este aviso, será necesario obtener una autorización aparte.  </w:t>
      </w:r>
    </w:p>
    <w:p w14:paraId="6FF5FC1C" w14:textId="79D81978" w:rsidR="003E2419" w:rsidRPr="00327D11" w:rsidRDefault="003E2419" w:rsidP="00BB5092">
      <w:pPr>
        <w:rPr>
          <w:rFonts w:cstheme="minorHAnsi"/>
          <w:lang w:val="es-AR"/>
        </w:rPr>
      </w:pPr>
      <w:r>
        <w:rPr>
          <w:rFonts w:cstheme="minorHAnsi"/>
          <w:lang w:val="es-US"/>
        </w:rPr>
        <w:t>La información que se comparte con las agencias que participan incluye lo siguiente:</w:t>
      </w:r>
    </w:p>
    <w:p w14:paraId="524B8673" w14:textId="30499580" w:rsidR="00A844A0" w:rsidRPr="00327D11" w:rsidRDefault="002B707B" w:rsidP="00F45F8D">
      <w:pPr>
        <w:pStyle w:val="ListParagraph"/>
        <w:rPr>
          <w:lang w:val="es-AR"/>
        </w:rPr>
      </w:pPr>
      <w:r>
        <w:rPr>
          <w:lang w:val="es-US"/>
        </w:rPr>
        <w:t xml:space="preserve">Información personal protegida (PPI): nombre, fecha de nacimiento y número de Seguro Social.  La PPI es información que permite identificar a un individuo de forma directa o indirecta, que se puede manipular mediante un método razonablemente previsible para identificar a un individuo determinado, o que se puede asociar a otra información disponible para identificar a un cliente específico.  </w:t>
      </w:r>
    </w:p>
    <w:p w14:paraId="412016F2" w14:textId="2BAFBAF6" w:rsidR="00A844A0" w:rsidRPr="00327D11" w:rsidRDefault="00CE4DA3" w:rsidP="00F45F8D">
      <w:pPr>
        <w:pStyle w:val="ListParagraph"/>
        <w:rPr>
          <w:lang w:val="es-AR"/>
        </w:rPr>
      </w:pPr>
      <w:r>
        <w:rPr>
          <w:lang w:val="es-US"/>
        </w:rPr>
        <w:t>Información demográfica: raza, origen étnico, género, condición de veterano.</w:t>
      </w:r>
    </w:p>
    <w:p w14:paraId="52D9D84B" w14:textId="081250B1" w:rsidR="00361DA6" w:rsidRPr="00327D11" w:rsidRDefault="00A94FA3" w:rsidP="00F45F8D">
      <w:pPr>
        <w:pStyle w:val="ListParagraph"/>
        <w:rPr>
          <w:lang w:val="es-AR"/>
        </w:rPr>
      </w:pPr>
      <w:r>
        <w:rPr>
          <w:lang w:val="es-US"/>
        </w:rPr>
        <w:t xml:space="preserve">Inscripción a proyectos: nombre del proyecto, fechas de inscripción, motivo por el que abandonó un programa y el destino habitacional al que se dirigió.  </w:t>
      </w:r>
    </w:p>
    <w:p w14:paraId="28780495" w14:textId="2FCDC5FE" w:rsidR="003C4C63" w:rsidRPr="00327D11" w:rsidRDefault="00A94FA3" w:rsidP="00F45F8D">
      <w:pPr>
        <w:pStyle w:val="ListParagraph"/>
        <w:rPr>
          <w:lang w:val="es-AR"/>
        </w:rPr>
      </w:pPr>
      <w:r>
        <w:rPr>
          <w:lang w:val="es-US"/>
        </w:rPr>
        <w:t xml:space="preserve">Información de contacto del administrador de casos (si se le asignó uno) </w:t>
      </w:r>
    </w:p>
    <w:p w14:paraId="4AF64AA7" w14:textId="37CA24AD" w:rsidR="00D75FDD" w:rsidRPr="00327D11" w:rsidRDefault="000D6A7D" w:rsidP="00A844A0">
      <w:pPr>
        <w:pStyle w:val="Heading2"/>
        <w:rPr>
          <w:lang w:val="es-AR"/>
        </w:rPr>
      </w:pPr>
      <w:r>
        <w:rPr>
          <w:lang w:val="es-US"/>
        </w:rPr>
        <w:t>Cómo se puede usar su información</w:t>
      </w:r>
    </w:p>
    <w:p w14:paraId="070B4983" w14:textId="77777777" w:rsidR="0009060A" w:rsidRPr="00327D11" w:rsidRDefault="0009060A" w:rsidP="0009060A">
      <w:pPr>
        <w:pStyle w:val="CM10"/>
        <w:spacing w:after="120" w:line="231" w:lineRule="atLeast"/>
        <w:ind w:right="120"/>
        <w:rPr>
          <w:rFonts w:asciiTheme="minorHAnsi" w:hAnsiTheme="minorHAnsi" w:cs="Times New Roman"/>
          <w:sz w:val="22"/>
          <w:szCs w:val="22"/>
          <w:lang w:val="es-AR"/>
        </w:rPr>
      </w:pPr>
      <w:r>
        <w:rPr>
          <w:rFonts w:asciiTheme="minorHAnsi" w:hAnsiTheme="minorHAnsi" w:cs="Times New Roman"/>
          <w:sz w:val="22"/>
          <w:szCs w:val="22"/>
          <w:lang w:val="es-US"/>
        </w:rPr>
        <w:t xml:space="preserve">A menos que esté prohibido por ley, las siguientes personas pueden usar su información: </w:t>
      </w:r>
    </w:p>
    <w:p w14:paraId="570FDBDD" w14:textId="77777777"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Personas autorizadas que trabajen en [Agency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 xml:space="preserve">], organizaciones asociadas al HMIS para </w:t>
      </w:r>
      <w:r>
        <w:rPr>
          <w:rFonts w:asciiTheme="minorHAnsi" w:hAnsiTheme="minorHAnsi" w:cs="Times New Roman"/>
          <w:color w:val="auto"/>
          <w:sz w:val="22"/>
          <w:szCs w:val="22"/>
          <w:lang w:val="es-US"/>
        </w:rPr>
        <w:lastRenderedPageBreak/>
        <w:t xml:space="preserve">fines administrativos relacionados con brindar y coordinar servicios para usted o su familia, o con fines de facturación o financiación. </w:t>
      </w:r>
    </w:p>
    <w:p w14:paraId="16728CBF" w14:textId="77777777"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Auditores u otras personas encargadas de supervisar el trabajo de [Agency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 xml:space="preserve">] o que necesiten revisar la información para brindarle servicios a [Agency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w:t>
      </w:r>
    </w:p>
    <w:p w14:paraId="438E3E99" w14:textId="28079D83"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El administrador del sistema del HMIS, el Departamento de Servicios Comunitarios del Condado de DuPage y las personas designadas, y el desarrollador de HMIS (WellSky) para fines administrativos (por ejemplo, </w:t>
      </w:r>
      <w:r>
        <w:rPr>
          <w:rFonts w:asciiTheme="minorHAnsi" w:hAnsiTheme="minorHAnsi" w:cs="Times New Roman"/>
          <w:sz w:val="22"/>
          <w:szCs w:val="22"/>
          <w:lang w:val="es-US"/>
        </w:rPr>
        <w:t xml:space="preserve">para ayudar a [Agency </w:t>
      </w:r>
      <w:proofErr w:type="spellStart"/>
      <w:r>
        <w:rPr>
          <w:rFonts w:asciiTheme="minorHAnsi" w:hAnsiTheme="minorHAnsi" w:cs="Times New Roman"/>
          <w:sz w:val="22"/>
          <w:szCs w:val="22"/>
          <w:lang w:val="es-US"/>
        </w:rPr>
        <w:t>Name</w:t>
      </w:r>
      <w:proofErr w:type="spellEnd"/>
      <w:r>
        <w:rPr>
          <w:rFonts w:asciiTheme="minorHAnsi" w:hAnsiTheme="minorHAnsi" w:cs="Times New Roman"/>
          <w:sz w:val="22"/>
          <w:szCs w:val="22"/>
          <w:lang w:val="es-US"/>
        </w:rPr>
        <w:t xml:space="preserve">] </w:t>
      </w:r>
      <w:r>
        <w:rPr>
          <w:rFonts w:asciiTheme="minorHAnsi" w:hAnsiTheme="minorHAnsi" w:cs="Times New Roman"/>
          <w:color w:val="auto"/>
          <w:sz w:val="22"/>
          <w:szCs w:val="22"/>
          <w:lang w:val="es-US"/>
        </w:rPr>
        <w:t xml:space="preserve">a controlar errores en los datos </w:t>
      </w:r>
      <w:r>
        <w:rPr>
          <w:rFonts w:asciiTheme="minorHAnsi" w:hAnsiTheme="minorHAnsi" w:cs="Times New Roman"/>
          <w:sz w:val="22"/>
          <w:szCs w:val="22"/>
          <w:lang w:val="es-US"/>
        </w:rPr>
        <w:t>y a identificar su posible elegibilidad para recibir los servicios</w:t>
      </w:r>
      <w:r>
        <w:rPr>
          <w:rFonts w:asciiTheme="minorHAnsi" w:hAnsiTheme="minorHAnsi" w:cs="Times New Roman"/>
          <w:color w:val="auto"/>
          <w:sz w:val="22"/>
          <w:szCs w:val="22"/>
          <w:lang w:val="es-US"/>
        </w:rPr>
        <w:t xml:space="preserve">). </w:t>
      </w:r>
    </w:p>
    <w:p w14:paraId="43044ACC" w14:textId="41EA580C"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Personas que lleven a cabo investigaciones académicas y que hayan firmado un acuerdo de investigación con [Agency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 o con el Departamento de Servicios Comunitarios del Condado de DuPage.  Se podrá usar su nombre, su número de Seguro Social u otra información que lo identifique para asociar registros, pero no se usará directamente en la investigación a menos que usted firme un consentimiento aparte.</w:t>
      </w:r>
    </w:p>
    <w:p w14:paraId="16B65E6F" w14:textId="08E7D1DB"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 xml:space="preserve">] o el Departamento de Servicios Comunitarios del Condado de DuPage pueden usar su información para crear datos agregados en los que la información que lo identifica haya sido eliminada.  Además, [Agency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 xml:space="preserve">] puede divulgar datos agregados a un tercero para que este pueda generar datos que no incluyan información que lo identifique personalmente. </w:t>
      </w:r>
    </w:p>
    <w:p w14:paraId="6D51987F" w14:textId="39E803E9"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Agencias gubernamentales o de servicios sociales que están autorizadas a recibir informes de personas sin hogar, maltrato, abandono o violencia doméstica, cuando dichos informes son requeridos por ley o por estándares de conducta ética. </w:t>
      </w:r>
    </w:p>
    <w:p w14:paraId="6E54279C" w14:textId="77777777"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Un médico forense, médico examinador o director de funeraria para que puedan cumplir sus funciones. </w:t>
      </w:r>
    </w:p>
    <w:p w14:paraId="2D808608" w14:textId="77777777"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Funcionarios federales autorizados a tomar ciertas medidas de seguridad nacional o a realizar ciertas actividades asociadas con la protección de determinados funcionarios. </w:t>
      </w:r>
    </w:p>
    <w:p w14:paraId="36A2AC36" w14:textId="77777777"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Funcionarios de organismos de seguridad, aunque la divulgación debe cumplir con los estándares mínimos necesarios para el propósito inmediato y no se debe divulgar información sobre otros individuos.  Es posible que se deba presentar una orden judicial u orden de allanamiento. </w:t>
      </w:r>
    </w:p>
    <w:p w14:paraId="19B55C27" w14:textId="77777777" w:rsidR="0009060A" w:rsidRPr="00327D11" w:rsidRDefault="0009060A" w:rsidP="0042689D">
      <w:pPr>
        <w:pStyle w:val="Default"/>
        <w:numPr>
          <w:ilvl w:val="0"/>
          <w:numId w:val="28"/>
        </w:numPr>
        <w:spacing w:after="120"/>
        <w:rPr>
          <w:rFonts w:asciiTheme="minorHAnsi" w:hAnsiTheme="minorHAnsi" w:cs="Times New Roman"/>
          <w:sz w:val="22"/>
          <w:szCs w:val="22"/>
          <w:lang w:val="es-AR"/>
        </w:rPr>
      </w:pPr>
      <w:r>
        <w:rPr>
          <w:rFonts w:asciiTheme="minorHAnsi" w:hAnsiTheme="minorHAnsi" w:cs="Times New Roman"/>
          <w:color w:val="auto"/>
          <w:sz w:val="22"/>
          <w:szCs w:val="22"/>
          <w:lang w:val="es-US"/>
        </w:rPr>
        <w:t xml:space="preserve">Otras personas, siempre que la ley requiera un uso o divulgación específico de la información. </w:t>
      </w:r>
      <w:r>
        <w:rPr>
          <w:rFonts w:asciiTheme="minorHAnsi" w:hAnsiTheme="minorHAnsi" w:cs="Times New Roman"/>
          <w:sz w:val="22"/>
          <w:szCs w:val="22"/>
          <w:lang w:val="es-US"/>
        </w:rPr>
        <w:t xml:space="preserve">Es posible divulgar información a fin de prevenir o disminuir una amenaza grave e inminente para la salud o la seguridad de una persona o del público si la divulgación se hace a una persona o personas razonablemente capaces de prevenir o disminuir la amenaza o el daño, incluido el destinatario de una amenaza. </w:t>
      </w:r>
    </w:p>
    <w:p w14:paraId="5D9CF10C" w14:textId="77777777" w:rsidR="0009060A" w:rsidRPr="00327D11" w:rsidRDefault="0009060A" w:rsidP="0009060A">
      <w:pPr>
        <w:pStyle w:val="CM10"/>
        <w:spacing w:line="231" w:lineRule="atLeast"/>
        <w:rPr>
          <w:rFonts w:asciiTheme="minorHAnsi" w:hAnsiTheme="minorHAnsi" w:cs="Times New Roman"/>
          <w:b/>
          <w:bCs/>
          <w:strike/>
          <w:sz w:val="22"/>
          <w:szCs w:val="22"/>
          <w:u w:val="single"/>
          <w:lang w:val="es-AR"/>
        </w:rPr>
      </w:pPr>
      <w:r>
        <w:rPr>
          <w:rFonts w:asciiTheme="minorHAnsi" w:hAnsiTheme="minorHAnsi" w:cs="Times New Roman"/>
          <w:b/>
          <w:bCs/>
          <w:sz w:val="22"/>
          <w:szCs w:val="22"/>
          <w:lang w:val="es-US"/>
        </w:rPr>
        <w:t xml:space="preserve">Otros usos y divulgaciones de su información se podrán realizar </w:t>
      </w:r>
      <w:r>
        <w:rPr>
          <w:rFonts w:asciiTheme="minorHAnsi" w:hAnsiTheme="minorHAnsi" w:cs="Times New Roman"/>
          <w:b/>
          <w:bCs/>
          <w:i/>
          <w:iCs/>
          <w:sz w:val="22"/>
          <w:szCs w:val="22"/>
          <w:u w:val="single"/>
          <w:lang w:val="es-US"/>
        </w:rPr>
        <w:t>únicamente con su consentimiento por escrito</w:t>
      </w:r>
      <w:r>
        <w:rPr>
          <w:rFonts w:asciiTheme="minorHAnsi" w:hAnsiTheme="minorHAnsi" w:cs="Times New Roman"/>
          <w:b/>
          <w:bCs/>
          <w:sz w:val="22"/>
          <w:szCs w:val="22"/>
          <w:lang w:val="es-US"/>
        </w:rPr>
        <w:t xml:space="preserve">. </w:t>
      </w:r>
    </w:p>
    <w:p w14:paraId="1AB23D7D" w14:textId="7E2DD777" w:rsidR="00D75FDD" w:rsidRPr="00327D11" w:rsidRDefault="005C18EA" w:rsidP="00A844A0">
      <w:pPr>
        <w:pStyle w:val="Heading2"/>
        <w:rPr>
          <w:lang w:val="es-AR"/>
        </w:rPr>
      </w:pPr>
      <w:r>
        <w:rPr>
          <w:lang w:val="es-US"/>
        </w:rPr>
        <w:t>Sus derechos en relación con su información en HMIS</w:t>
      </w:r>
    </w:p>
    <w:p w14:paraId="5887AF9E" w14:textId="6C855B01" w:rsidR="00A66E7A" w:rsidRPr="00327D11" w:rsidRDefault="00A66E7A" w:rsidP="00F45F8D">
      <w:pPr>
        <w:pStyle w:val="ListParagraph"/>
        <w:numPr>
          <w:ilvl w:val="0"/>
          <w:numId w:val="31"/>
        </w:numPr>
        <w:rPr>
          <w:lang w:val="es-AR"/>
        </w:rPr>
      </w:pPr>
      <w:r>
        <w:rPr>
          <w:lang w:val="es-US"/>
        </w:rPr>
        <w:t xml:space="preserve">Tiene derecho a no compartir su información ni la de su grupo familiar con las agencias asociadas en el HMIS del noreste de Illinois. Para hacerlo, debe pedir y firmar la </w:t>
      </w:r>
      <w:r>
        <w:rPr>
          <w:i/>
          <w:iCs/>
          <w:lang w:val="es-US"/>
        </w:rPr>
        <w:t xml:space="preserve">Solicitud para </w:t>
      </w:r>
      <w:r>
        <w:rPr>
          <w:i/>
          <w:iCs/>
          <w:lang w:val="es-US"/>
        </w:rPr>
        <w:lastRenderedPageBreak/>
        <w:t>que no se divulgue mi información en el HMIS</w:t>
      </w:r>
      <w:r>
        <w:rPr>
          <w:lang w:val="es-US"/>
        </w:rPr>
        <w:t xml:space="preserve">. Toda información que haya estado incluida en el HMIS antes de que se firmara el formulario seguirá siendo divulgada con las agencias tal como se describe en este aviso. </w:t>
      </w:r>
    </w:p>
    <w:p w14:paraId="1A8D5F23" w14:textId="6DE44AB4" w:rsidR="00DC276B" w:rsidRPr="00327D11" w:rsidRDefault="00DC276B" w:rsidP="00F45F8D">
      <w:pPr>
        <w:pStyle w:val="ListParagraph"/>
        <w:numPr>
          <w:ilvl w:val="0"/>
          <w:numId w:val="31"/>
        </w:numPr>
        <w:rPr>
          <w:lang w:val="es-AR"/>
        </w:rPr>
      </w:pPr>
      <w:r>
        <w:rPr>
          <w:lang w:val="es-US"/>
        </w:rPr>
        <w:t xml:space="preserve">Puede solicitar una lista de las organizaciones actualmente asociadas al HMIS a [Agency </w:t>
      </w:r>
      <w:proofErr w:type="spellStart"/>
      <w:r>
        <w:rPr>
          <w:lang w:val="es-US"/>
        </w:rPr>
        <w:t>Name</w:t>
      </w:r>
      <w:proofErr w:type="spellEnd"/>
      <w:r>
        <w:rPr>
          <w:lang w:val="es-US"/>
        </w:rPr>
        <w:t xml:space="preserve">] o al Departamento de Servicios Comunitarios del Condado de DuPage, o revisar la lista actual en </w:t>
      </w:r>
      <w:hyperlink r:id="rId12" w:history="1">
        <w:r>
          <w:rPr>
            <w:rStyle w:val="Hyperlink"/>
            <w:rFonts w:asciiTheme="minorHAnsi" w:hAnsiTheme="minorHAnsi"/>
            <w:szCs w:val="22"/>
            <w:lang w:val="es-US"/>
          </w:rPr>
          <w:t>suburbancook.org/</w:t>
        </w:r>
        <w:proofErr w:type="spellStart"/>
        <w:r>
          <w:rPr>
            <w:rStyle w:val="Hyperlink"/>
            <w:rFonts w:asciiTheme="minorHAnsi" w:hAnsiTheme="minorHAnsi"/>
            <w:szCs w:val="22"/>
            <w:lang w:val="es-US"/>
          </w:rPr>
          <w:t>hmis</w:t>
        </w:r>
        <w:proofErr w:type="spellEnd"/>
      </w:hyperlink>
      <w:r>
        <w:rPr>
          <w:lang w:val="es-US"/>
        </w:rPr>
        <w:t>.  El HMIS del noreste de Illinois puede agregar a esta lista nuevas organizaciones asociadas en cualquier momento.</w:t>
      </w:r>
    </w:p>
    <w:p w14:paraId="348CBD2A" w14:textId="6D2C12E4" w:rsidR="003C68B0" w:rsidRPr="00327D11" w:rsidRDefault="003C68B0" w:rsidP="00F45F8D">
      <w:pPr>
        <w:pStyle w:val="ListParagraph"/>
        <w:numPr>
          <w:ilvl w:val="0"/>
          <w:numId w:val="31"/>
        </w:numPr>
        <w:rPr>
          <w:lang w:val="es-AR"/>
        </w:rPr>
      </w:pPr>
      <w:r>
        <w:rPr>
          <w:lang w:val="es-US"/>
        </w:rPr>
        <w:t xml:space="preserve">Tiene derecho a revisar y obtener una copia de su información personal protegida mientras se conserve en el HMIS, excepto aquella información que haya sido compilada antes de un procedimiento legal y de manera razonable, o para su uso en él. </w:t>
      </w:r>
    </w:p>
    <w:p w14:paraId="1641B2E7" w14:textId="27C10DF2" w:rsidR="003C68B0" w:rsidRPr="00327D11" w:rsidRDefault="003C68B0" w:rsidP="00F45F8D">
      <w:pPr>
        <w:pStyle w:val="ListParagraph"/>
        <w:numPr>
          <w:ilvl w:val="0"/>
          <w:numId w:val="31"/>
        </w:numPr>
        <w:rPr>
          <w:lang w:val="es-AR"/>
        </w:rPr>
      </w:pPr>
      <w:r>
        <w:rPr>
          <w:lang w:val="es-US"/>
        </w:rPr>
        <w:t xml:space="preserve">Tiene derecho a solicitar que se corrija su información personal protegida cuando la información registrada es incorrecta o incompleta. </w:t>
      </w:r>
    </w:p>
    <w:p w14:paraId="0BFAD2EF" w14:textId="0E9A4752" w:rsidR="00D75FDD" w:rsidRPr="00327D11" w:rsidRDefault="00CC4687" w:rsidP="00A844A0">
      <w:pPr>
        <w:pStyle w:val="Heading2"/>
        <w:rPr>
          <w:lang w:val="es-AR"/>
        </w:rPr>
      </w:pPr>
      <w:r>
        <w:rPr>
          <w:lang w:val="es-US"/>
        </w:rPr>
        <w:t>Cumplimiento de sus derechos</w:t>
      </w:r>
    </w:p>
    <w:p w14:paraId="0393A829" w14:textId="3A03BA7D" w:rsidR="00FB2B3E" w:rsidRPr="00327D11" w:rsidRDefault="00FB2B3E" w:rsidP="00FB2B3E">
      <w:pPr>
        <w:rPr>
          <w:lang w:val="es-AR"/>
        </w:rPr>
      </w:pPr>
      <w:r>
        <w:rPr>
          <w:lang w:val="es-US"/>
        </w:rPr>
        <w:t xml:space="preserve">Si considera que hubo un incumplimiento de sus derechos a la privacidad, puede enviar una queja por escrito a [Agency </w:t>
      </w:r>
      <w:proofErr w:type="spellStart"/>
      <w:r>
        <w:rPr>
          <w:lang w:val="es-US"/>
        </w:rPr>
        <w:t>Name</w:t>
      </w:r>
      <w:proofErr w:type="spellEnd"/>
      <w:r>
        <w:rPr>
          <w:lang w:val="es-US"/>
        </w:rPr>
        <w:t xml:space="preserve">]. Si no está satisfecho con la resolución, puede enviar una queja por escrito al Departamento de Servicios Comunitarios del Condado de DuPage.  Las direcciones figuran al final de este aviso. No sufrirá represalias por presentar una queja. </w:t>
      </w:r>
    </w:p>
    <w:p w14:paraId="2BFBA34E" w14:textId="6B989B6A" w:rsidR="00FB2B3E" w:rsidRPr="00327D11" w:rsidRDefault="00FB2B3E" w:rsidP="00A82730">
      <w:pPr>
        <w:rPr>
          <w:lang w:val="es-AR"/>
        </w:rPr>
      </w:pPr>
      <w:r>
        <w:rPr>
          <w:lang w:val="es-US"/>
        </w:rPr>
        <w:t xml:space="preserve">La ley obliga a [Agency </w:t>
      </w:r>
      <w:proofErr w:type="spellStart"/>
      <w:r>
        <w:rPr>
          <w:lang w:val="es-US"/>
        </w:rPr>
        <w:t>Name</w:t>
      </w:r>
      <w:proofErr w:type="spellEnd"/>
      <w:r>
        <w:rPr>
          <w:lang w:val="es-US"/>
        </w:rPr>
        <w:t xml:space="preserve">] a mantener la privacidad de su información personal protegida, y a mostrar una copia del aviso más reciente. [Agency </w:t>
      </w:r>
      <w:proofErr w:type="spellStart"/>
      <w:r>
        <w:rPr>
          <w:lang w:val="es-US"/>
        </w:rPr>
        <w:t>Name</w:t>
      </w:r>
      <w:proofErr w:type="spellEnd"/>
      <w:r>
        <w:rPr>
          <w:lang w:val="es-US"/>
        </w:rPr>
        <w:t xml:space="preserve">] se reserva el derecho de cambiar el aviso de vez en cuando y, si lo hace, el cambio afectará a toda la información incluida en el HMIS, y no solo a la información que se haya incorporado después del cambio.  El aviso revisado se publicará en [Agency </w:t>
      </w:r>
      <w:proofErr w:type="spellStart"/>
      <w:r>
        <w:rPr>
          <w:lang w:val="es-US"/>
        </w:rPr>
        <w:t>Website</w:t>
      </w:r>
      <w:proofErr w:type="spellEnd"/>
      <w:r>
        <w:rPr>
          <w:lang w:val="es-US"/>
        </w:rPr>
        <w:t xml:space="preserve">].  Puede solicitarle una copia a [Agency </w:t>
      </w:r>
      <w:proofErr w:type="spellStart"/>
      <w:r>
        <w:rPr>
          <w:lang w:val="es-US"/>
        </w:rPr>
        <w:t>Name</w:t>
      </w:r>
      <w:proofErr w:type="spellEnd"/>
      <w:r>
        <w:rPr>
          <w:lang w:val="es-US"/>
        </w:rPr>
        <w:t>].</w:t>
      </w:r>
    </w:p>
    <w:p w14:paraId="6BF01EC5" w14:textId="31B2D66D" w:rsidR="00C719FC" w:rsidRPr="00327D11" w:rsidRDefault="00C719FC" w:rsidP="00C719FC">
      <w:pPr>
        <w:rPr>
          <w:lang w:val="es-AR"/>
        </w:rPr>
      </w:pPr>
    </w:p>
    <w:p w14:paraId="043A57B7" w14:textId="77777777" w:rsidR="00C719FC" w:rsidRPr="00327D11" w:rsidRDefault="00C719FC" w:rsidP="00C719FC">
      <w:pPr>
        <w:rPr>
          <w:lang w:val="es-AR"/>
        </w:rPr>
        <w:sectPr w:rsidR="00C719FC" w:rsidRPr="00327D11" w:rsidSect="001B2A26">
          <w:headerReference w:type="default" r:id="rId13"/>
          <w:footerReference w:type="default" r:id="rId14"/>
          <w:pgSz w:w="12240" w:h="15840"/>
          <w:pgMar w:top="1440" w:right="1440" w:bottom="1440" w:left="1440" w:header="576" w:footer="288" w:gutter="0"/>
          <w:cols w:space="720"/>
          <w:docGrid w:linePitch="360"/>
        </w:sectPr>
      </w:pPr>
    </w:p>
    <w:p w14:paraId="2C0A7102" w14:textId="77777777" w:rsidR="00C719FC" w:rsidRDefault="00C719FC" w:rsidP="00C719FC">
      <w:r w:rsidRPr="00327D11">
        <w:t>[Agency Contact Information]</w:t>
      </w:r>
    </w:p>
    <w:p w14:paraId="279E306C" w14:textId="77777777" w:rsidR="00C719FC" w:rsidRDefault="00C719FC" w:rsidP="00C719FC">
      <w:r w:rsidRPr="00327D11">
        <w:t>[Address]</w:t>
      </w:r>
    </w:p>
    <w:p w14:paraId="7AB458C7" w14:textId="77777777" w:rsidR="00C719FC" w:rsidRDefault="00C719FC" w:rsidP="00C719FC">
      <w:r w:rsidRPr="00327D11">
        <w:t>[Address]</w:t>
      </w:r>
    </w:p>
    <w:p w14:paraId="73BEB750" w14:textId="77777777" w:rsidR="00C719FC" w:rsidRDefault="00C719FC" w:rsidP="00C719FC">
      <w:r w:rsidRPr="00327D11">
        <w:t>[Phone Number]</w:t>
      </w:r>
    </w:p>
    <w:p w14:paraId="768B5CFD" w14:textId="77777777" w:rsidR="00C719FC" w:rsidRDefault="00C719FC" w:rsidP="00C719FC">
      <w:r w:rsidRPr="00327D11">
        <w:t>[Website]</w:t>
      </w:r>
    </w:p>
    <w:p w14:paraId="3B0D2B97" w14:textId="77777777" w:rsidR="00C719FC" w:rsidRDefault="00C719FC" w:rsidP="00C719FC"/>
    <w:p w14:paraId="68A11F02" w14:textId="77777777" w:rsidR="004A0663" w:rsidRDefault="00067C14" w:rsidP="00067C14">
      <w:r w:rsidRPr="00327D11">
        <w:t xml:space="preserve">DuPage County Community Services </w:t>
      </w:r>
    </w:p>
    <w:p w14:paraId="034E04CB" w14:textId="60E91395" w:rsidR="00067C14" w:rsidRDefault="00067C14" w:rsidP="00067C14">
      <w:r w:rsidRPr="00327D11">
        <w:t>HMIS System Administrator</w:t>
      </w:r>
    </w:p>
    <w:p w14:paraId="631A976A" w14:textId="77777777" w:rsidR="00067C14" w:rsidRDefault="00067C14" w:rsidP="00067C14">
      <w:r w:rsidRPr="00327D11">
        <w:t>421 N County Farm Road</w:t>
      </w:r>
    </w:p>
    <w:p w14:paraId="0E2FBC24" w14:textId="77777777" w:rsidR="00067C14" w:rsidRPr="005A0B39" w:rsidRDefault="00067C14" w:rsidP="00067C14">
      <w:pPr>
        <w:rPr>
          <w:lang w:val="es-AR"/>
        </w:rPr>
      </w:pPr>
      <w:r w:rsidRPr="005A0B39">
        <w:rPr>
          <w:lang w:val="es-AR"/>
        </w:rPr>
        <w:t>Wheaton, IL 60187</w:t>
      </w:r>
    </w:p>
    <w:p w14:paraId="58517A82" w14:textId="77777777" w:rsidR="00067C14" w:rsidRPr="005A0B39" w:rsidRDefault="00067C14" w:rsidP="00067C14">
      <w:pPr>
        <w:rPr>
          <w:lang w:val="es-AR"/>
        </w:rPr>
      </w:pPr>
      <w:r w:rsidRPr="005A0B39">
        <w:rPr>
          <w:lang w:val="es-AR"/>
        </w:rPr>
        <w:t>630-407-6397</w:t>
      </w:r>
    </w:p>
    <w:p w14:paraId="3C514EAB" w14:textId="4EDEF809" w:rsidR="00067C14" w:rsidRPr="005A0B39" w:rsidRDefault="003D063E" w:rsidP="00C719FC">
      <w:pPr>
        <w:rPr>
          <w:lang w:val="es-AR"/>
        </w:rPr>
        <w:sectPr w:rsidR="00067C14" w:rsidRPr="005A0B39" w:rsidSect="001B2A26">
          <w:type w:val="continuous"/>
          <w:pgSz w:w="12240" w:h="15840"/>
          <w:pgMar w:top="1440" w:right="1440" w:bottom="1440" w:left="1440" w:header="720" w:footer="720" w:gutter="0"/>
          <w:cols w:num="2" w:space="720"/>
          <w:docGrid w:linePitch="360"/>
        </w:sectPr>
      </w:pPr>
      <w:hyperlink r:id="rId15" w:history="1">
        <w:r w:rsidR="00AE60CB" w:rsidRPr="005A0B39">
          <w:rPr>
            <w:rStyle w:val="Hyperlink"/>
            <w:lang w:val="es-AR"/>
          </w:rPr>
          <w:t>dupagehomeless.org/HMIS</w:t>
        </w:r>
      </w:hyperlink>
    </w:p>
    <w:p w14:paraId="5F1EEB77" w14:textId="04656987" w:rsidR="00D75FDD" w:rsidRPr="005A0B39" w:rsidRDefault="00D75FDD" w:rsidP="00A844A0">
      <w:pPr>
        <w:pStyle w:val="Heading2"/>
        <w:rPr>
          <w:lang w:val="es-AR"/>
        </w:rPr>
      </w:pPr>
      <w:r>
        <w:rPr>
          <w:lang w:val="es-US"/>
        </w:rPr>
        <w:t>Historial de cambios</w:t>
      </w:r>
    </w:p>
    <w:p w14:paraId="0F210F0C" w14:textId="44C214C8" w:rsidR="006A641C" w:rsidRPr="00327D11" w:rsidRDefault="006A641C" w:rsidP="00F45F8D">
      <w:pPr>
        <w:pStyle w:val="ListParagraph"/>
        <w:rPr>
          <w:lang w:val="es-AR"/>
        </w:rPr>
      </w:pPr>
      <w:r>
        <w:rPr>
          <w:lang w:val="es-US"/>
        </w:rPr>
        <w:t xml:space="preserve">Octubre de 2009: la </w:t>
      </w:r>
      <w:r w:rsidRPr="005A0B39">
        <w:rPr>
          <w:lang w:val="es-US"/>
        </w:rPr>
        <w:t>Política</w:t>
      </w:r>
      <w:r>
        <w:rPr>
          <w:i/>
          <w:iCs/>
          <w:lang w:val="es-US"/>
        </w:rPr>
        <w:t xml:space="preserve"> </w:t>
      </w:r>
      <w:r w:rsidRPr="005A0B39">
        <w:rPr>
          <w:lang w:val="es-US"/>
        </w:rPr>
        <w:t>inicial</w:t>
      </w:r>
      <w:r>
        <w:rPr>
          <w:lang w:val="es-US"/>
        </w:rPr>
        <w:t xml:space="preserve"> formaba parte de los documentos de consentimiento del cliente.</w:t>
      </w:r>
    </w:p>
    <w:p w14:paraId="024AEDE5" w14:textId="7C0C10A4" w:rsidR="006A641C" w:rsidRPr="00327D11" w:rsidRDefault="006A641C" w:rsidP="00F45F8D">
      <w:pPr>
        <w:pStyle w:val="ListParagraph"/>
        <w:rPr>
          <w:lang w:val="es-AR"/>
        </w:rPr>
      </w:pPr>
      <w:r>
        <w:rPr>
          <w:lang w:val="es-US"/>
        </w:rPr>
        <w:t>Octubre de 2012: se adoptó el aviso de privacidad de referencia del HUD y se detalló nuestro proceso de consentimiento implícito de divulgación.</w:t>
      </w:r>
    </w:p>
    <w:p w14:paraId="0F9515F4" w14:textId="06D1D7F1" w:rsidR="006A641C" w:rsidRPr="00327D11" w:rsidRDefault="006A641C" w:rsidP="00F45F8D">
      <w:pPr>
        <w:pStyle w:val="ListParagraph"/>
        <w:rPr>
          <w:lang w:val="es-AR"/>
        </w:rPr>
      </w:pPr>
      <w:r>
        <w:rPr>
          <w:lang w:val="es-US"/>
        </w:rPr>
        <w:lastRenderedPageBreak/>
        <w:t>Octubre de 2014: se actualizó el aviso de privacidad de referencia del HUD para incluir el condado suburbano de Cook, se realizó el cambio de nombre del HMIS del condado de DuPage a HMIS del noreste de Illinois, y se reflejaron los cambios en la lista de elementos de datos compartidos.</w:t>
      </w:r>
    </w:p>
    <w:p w14:paraId="418E1BC3" w14:textId="595E6FEA" w:rsidR="00C719FC" w:rsidRPr="00327D11" w:rsidRDefault="00777C85" w:rsidP="00F45F8D">
      <w:pPr>
        <w:pStyle w:val="ListParagraph"/>
        <w:rPr>
          <w:lang w:val="es-AR"/>
        </w:rPr>
      </w:pPr>
      <w:r>
        <w:rPr>
          <w:lang w:val="es-US"/>
        </w:rPr>
        <w:t xml:space="preserve">Junio de 2021: se completó la reorganización, el nuevo formato, la </w:t>
      </w:r>
      <w:proofErr w:type="spellStart"/>
      <w:r>
        <w:rPr>
          <w:lang w:val="es-US"/>
        </w:rPr>
        <w:t>deduplicación</w:t>
      </w:r>
      <w:proofErr w:type="spellEnd"/>
      <w:r>
        <w:rPr>
          <w:lang w:val="es-US"/>
        </w:rPr>
        <w:t xml:space="preserve"> de declaraciones y se adaptó el nivel de lenguaje utilizado.  Se agregó información sobre la divulgación de datos preexistentes después de que un cliente se negara a compartir información nueva. Se procedió a usar “fecha de entrada en vigencia” en lugar de números de versiones. </w:t>
      </w:r>
    </w:p>
    <w:p w14:paraId="3B1C755F" w14:textId="209F9935" w:rsidR="00EA19EF" w:rsidRPr="00327D11" w:rsidRDefault="00EA19EF" w:rsidP="00F45F8D">
      <w:pPr>
        <w:pStyle w:val="ListParagraph"/>
        <w:rPr>
          <w:lang w:val="es-AR"/>
        </w:rPr>
      </w:pPr>
      <w:r>
        <w:rPr>
          <w:lang w:val="es-US"/>
        </w:rPr>
        <w:t>Abril de 2022: se actualizaron los sitios web.</w:t>
      </w:r>
    </w:p>
    <w:p w14:paraId="22D36BC7" w14:textId="179F1540" w:rsidR="00B3631D" w:rsidRPr="00327D11" w:rsidRDefault="00BF453D" w:rsidP="00F45F8D">
      <w:pPr>
        <w:pStyle w:val="ListParagraph"/>
        <w:rPr>
          <w:lang w:val="es-AR"/>
        </w:rPr>
      </w:pPr>
      <w:r>
        <w:rPr>
          <w:lang w:val="es-US"/>
        </w:rPr>
        <w:t>Enero de 2024: se actualizó el nombre del formulario utilizado para rechazar la divulgación de información en el HMIS.  Se agregó el nombre de la implementación regional del HMIS, del noreste de Illinois.</w:t>
      </w:r>
    </w:p>
    <w:sectPr w:rsidR="00B3631D" w:rsidRPr="00327D11" w:rsidSect="001B2A26">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349001" w14:textId="77777777" w:rsidR="00CA0EBA" w:rsidRDefault="00CA0EBA" w:rsidP="00C14FE1">
      <w:pPr>
        <w:spacing w:after="0" w:line="240" w:lineRule="auto"/>
      </w:pPr>
      <w:r>
        <w:separator/>
      </w:r>
    </w:p>
  </w:endnote>
  <w:endnote w:type="continuationSeparator" w:id="0">
    <w:p w14:paraId="010CF2FA" w14:textId="77777777" w:rsidR="00CA0EBA" w:rsidRDefault="00CA0EBA" w:rsidP="00C14F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DC6AE5" w14:textId="6B4918ED" w:rsidR="000032BD" w:rsidRPr="00327D11" w:rsidRDefault="62E05871" w:rsidP="000032BD">
    <w:pPr>
      <w:pStyle w:val="Footer"/>
      <w:rPr>
        <w:sz w:val="18"/>
        <w:szCs w:val="18"/>
        <w:lang w:val="es-AR"/>
      </w:rPr>
    </w:pPr>
    <w:r>
      <w:rPr>
        <w:sz w:val="18"/>
        <w:szCs w:val="18"/>
        <w:lang w:val="es-US"/>
      </w:rPr>
      <w:t xml:space="preserve">Sección 2: </w:t>
    </w:r>
    <w:r>
      <w:rPr>
        <w:i/>
        <w:iCs/>
        <w:sz w:val="18"/>
        <w:szCs w:val="18"/>
        <w:lang w:val="es-US"/>
      </w:rPr>
      <w:t>Política de privacidad</w:t>
    </w:r>
    <w:r>
      <w:rPr>
        <w:sz w:val="18"/>
        <w:szCs w:val="18"/>
        <w:lang w:val="es-US"/>
      </w:rPr>
      <w:t xml:space="preserve"> </w:t>
    </w:r>
    <w:r>
      <w:rPr>
        <w:sz w:val="18"/>
        <w:szCs w:val="18"/>
        <w:lang w:val="es-US"/>
      </w:rPr>
      <w:ptab w:relativeTo="margin" w:alignment="center" w:leader="none"/>
    </w:r>
    <w:r>
      <w:rPr>
        <w:sz w:val="18"/>
        <w:szCs w:val="18"/>
        <w:lang w:val="es-US"/>
      </w:rPr>
      <w:t xml:space="preserve">Página | </w:t>
    </w:r>
    <w:r>
      <w:rPr>
        <w:sz w:val="18"/>
        <w:szCs w:val="18"/>
        <w:lang w:val="es-US"/>
      </w:rPr>
      <w:fldChar w:fldCharType="begin"/>
    </w:r>
    <w:r>
      <w:rPr>
        <w:sz w:val="18"/>
        <w:szCs w:val="18"/>
        <w:lang w:val="es-US"/>
      </w:rPr>
      <w:instrText xml:space="preserve"> PAGE   \* MERGEFORMAT </w:instrText>
    </w:r>
    <w:r>
      <w:rPr>
        <w:sz w:val="18"/>
        <w:szCs w:val="18"/>
        <w:lang w:val="es-US"/>
      </w:rPr>
      <w:fldChar w:fldCharType="separate"/>
    </w:r>
    <w:r w:rsidR="008A17C1">
      <w:rPr>
        <w:noProof/>
        <w:sz w:val="18"/>
        <w:szCs w:val="18"/>
        <w:lang w:val="es-US"/>
      </w:rPr>
      <w:t>1</w:t>
    </w:r>
    <w:r>
      <w:rPr>
        <w:noProof/>
        <w:sz w:val="18"/>
        <w:szCs w:val="18"/>
        <w:lang w:val="es-US"/>
      </w:rPr>
      <w:fldChar w:fldCharType="end"/>
    </w:r>
    <w:r>
      <w:rPr>
        <w:sz w:val="18"/>
        <w:szCs w:val="18"/>
        <w:lang w:val="es-US"/>
      </w:rPr>
      <w:ptab w:relativeTo="margin" w:alignment="right" w:leader="none"/>
    </w:r>
    <w:r>
      <w:rPr>
        <w:sz w:val="18"/>
        <w:szCs w:val="18"/>
        <w:lang w:val="es-US"/>
      </w:rPr>
      <w:t>Última revisión: 4/17/2024</w:t>
    </w:r>
  </w:p>
  <w:p w14:paraId="5C2BA17F" w14:textId="3CB94A24" w:rsidR="006711FF" w:rsidRPr="000032BD" w:rsidRDefault="000032BD">
    <w:pPr>
      <w:rPr>
        <w:sz w:val="18"/>
        <w:szCs w:val="18"/>
      </w:rPr>
    </w:pPr>
    <w:r>
      <w:rPr>
        <w:i/>
        <w:iCs/>
        <w:sz w:val="18"/>
        <w:szCs w:val="18"/>
        <w:lang w:val="es-US"/>
      </w:rPr>
      <w:t>Aviso de privacidad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6B3267" w14:textId="77777777" w:rsidR="00CA0EBA" w:rsidRDefault="00CA0EBA" w:rsidP="00C14FE1">
      <w:pPr>
        <w:spacing w:after="0" w:line="240" w:lineRule="auto"/>
      </w:pPr>
      <w:r>
        <w:separator/>
      </w:r>
    </w:p>
  </w:footnote>
  <w:footnote w:type="continuationSeparator" w:id="0">
    <w:p w14:paraId="75118D25" w14:textId="77777777" w:rsidR="00CA0EBA" w:rsidRDefault="00CA0EBA" w:rsidP="00C14FE1">
      <w:pPr>
        <w:spacing w:after="0" w:line="240" w:lineRule="auto"/>
      </w:pPr>
      <w:r>
        <w:continuationSeparator/>
      </w:r>
    </w:p>
  </w:footnote>
  <w:footnote w:id="1">
    <w:p w14:paraId="74C90A43" w14:textId="77777777" w:rsidR="00C628EF" w:rsidRDefault="00C628EF" w:rsidP="00C628EF">
      <w:pPr>
        <w:pStyle w:val="FootnoteText"/>
      </w:pPr>
      <w:r>
        <w:rPr>
          <w:rStyle w:val="FootnoteReference"/>
          <w:lang w:val="es-US"/>
        </w:rPr>
        <w:footnoteRef/>
      </w:r>
      <w:r>
        <w:rPr>
          <w:lang w:val="es-US"/>
        </w:rPr>
        <w:t xml:space="preserve"> </w:t>
      </w:r>
      <w:hyperlink r:id="rId1" w:history="1">
        <w:r>
          <w:rPr>
            <w:rStyle w:val="Hyperlink"/>
            <w:lang w:val="es-US"/>
          </w:rPr>
          <w:t>https://www.hudexchange.info/programs/hmis/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C2DADA" w14:textId="1B5BC1A4" w:rsidR="006D4B07" w:rsidRPr="00327D11" w:rsidRDefault="006D4B07" w:rsidP="006D4B07">
    <w:pPr>
      <w:pStyle w:val="Header"/>
      <w:rPr>
        <w:noProof/>
        <w:lang w:val="es-AR"/>
      </w:rPr>
    </w:pPr>
    <w:r>
      <w:rPr>
        <w:noProof/>
        <w:lang w:val="es-AR" w:eastAsia="es-AR"/>
      </w:rPr>
      <w:drawing>
        <wp:anchor distT="0" distB="0" distL="114300" distR="114300" simplePos="0" relativeHeight="251663360" behindDoc="1" locked="0" layoutInCell="1" allowOverlap="1" wp14:anchorId="3689097F" wp14:editId="2C65A3E9">
          <wp:simplePos x="0" y="0"/>
          <wp:positionH relativeFrom="column">
            <wp:posOffset>5530850</wp:posOffset>
          </wp:positionH>
          <wp:positionV relativeFrom="paragraph">
            <wp:posOffset>-267970</wp:posOffset>
          </wp:positionV>
          <wp:extent cx="1174750" cy="707390"/>
          <wp:effectExtent l="0" t="0" r="6350" b="0"/>
          <wp:wrapSquare wrapText="bothSides"/>
          <wp:docPr id="1296157548" name="Picture 1296157548" descr="Imagen que contiene una ilustración. 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C Logo 2016.jpg"/>
                  <pic:cNvPicPr/>
                </pic:nvPicPr>
                <pic:blipFill>
                  <a:blip r:embed="rId1">
                    <a:extLst>
                      <a:ext uri="{28A0092B-C50C-407E-A947-70E740481C1C}">
                        <a14:useLocalDpi xmlns:a14="http://schemas.microsoft.com/office/drawing/2010/main" val="0"/>
                      </a:ext>
                    </a:extLst>
                  </a:blip>
                  <a:stretch>
                    <a:fillRect/>
                  </a:stretch>
                </pic:blipFill>
                <pic:spPr>
                  <a:xfrm>
                    <a:off x="0" y="0"/>
                    <a:ext cx="1174750" cy="707390"/>
                  </a:xfrm>
                  <a:prstGeom prst="rect">
                    <a:avLst/>
                  </a:prstGeom>
                </pic:spPr>
              </pic:pic>
            </a:graphicData>
          </a:graphic>
          <wp14:sizeRelH relativeFrom="margin">
            <wp14:pctWidth>0</wp14:pctWidth>
          </wp14:sizeRelH>
          <wp14:sizeRelV relativeFrom="margin">
            <wp14:pctHeight>0</wp14:pctHeight>
          </wp14:sizeRelV>
        </wp:anchor>
      </w:drawing>
    </w:r>
    <w:r>
      <w:rPr>
        <w:noProof/>
        <w:lang w:val="es-US"/>
      </w:rPr>
      <w:t>[Agency Logo Here]</w:t>
    </w:r>
  </w:p>
  <w:p w14:paraId="6DFC46B8" w14:textId="55C1F685" w:rsidR="006D4B07" w:rsidRPr="00653E2E" w:rsidRDefault="006D4B07" w:rsidP="00653E2E">
    <w:pPr>
      <w:pStyle w:val="Heading1"/>
      <w:rPr>
        <w:lang w:val="es-AR"/>
      </w:rPr>
    </w:pPr>
    <w:r w:rsidRPr="005A0B39">
      <w:t>Aviso de prácticas de privacidad del HMIS</w:t>
    </w:r>
  </w:p>
  <w:p w14:paraId="634E19B6" w14:textId="71BEA70C" w:rsidR="00C14FE1" w:rsidRPr="00327D11" w:rsidRDefault="00C14FE1" w:rsidP="00A844A0">
    <w:pPr>
      <w:jc w:val="center"/>
      <w:rPr>
        <w:rFonts w:cstheme="minorHAnsi"/>
        <w:lang w:val="es-AR"/>
      </w:rPr>
    </w:pPr>
    <w:r>
      <w:rPr>
        <w:rFonts w:cstheme="minorHAnsi"/>
        <w:lang w:val="es-US"/>
      </w:rPr>
      <w:t xml:space="preserve">Fecha de </w:t>
    </w:r>
    <w:proofErr w:type="gramStart"/>
    <w:r>
      <w:rPr>
        <w:rFonts w:cstheme="minorHAnsi"/>
        <w:lang w:val="es-US"/>
      </w:rPr>
      <w:t>entrada en vigencia</w:t>
    </w:r>
    <w:proofErr w:type="gramEnd"/>
    <w:r>
      <w:rPr>
        <w:rFonts w:cstheme="minorHAnsi"/>
        <w:lang w:val="es-US"/>
      </w:rPr>
      <w:t xml:space="preserve"> </w:t>
    </w:r>
    <w:sdt>
      <w:sdtPr>
        <w:rPr>
          <w:rFonts w:cstheme="minorHAnsi"/>
          <w:b/>
          <w:bCs/>
          <w:color w:val="002060"/>
        </w:rPr>
        <w:id w:val="1311207846"/>
        <w:date>
          <w:dateFormat w:val="M/d/yyyy"/>
          <w:lid w:val="en-US"/>
          <w:storeMappedDataAs w:val="dateTime"/>
          <w:calendar w:val="gregorian"/>
        </w:date>
      </w:sdtPr>
      <w:sdtContent>
        <w:r>
          <w:rPr>
            <w:rFonts w:cstheme="minorHAnsi"/>
            <w:b/>
            <w:bCs/>
            <w:color w:val="002060"/>
            <w:lang w:val="es-US"/>
          </w:rPr>
          <w:t>[SELECT A DATE]</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E65F81"/>
    <w:multiLevelType w:val="hybridMultilevel"/>
    <w:tmpl w:val="8724D03C"/>
    <w:lvl w:ilvl="0" w:tplc="FFFFFFFF">
      <w:start w:val="1"/>
      <w:numFmt w:val="bullet"/>
      <w:lvlText w:val=""/>
      <w:lvlJc w:val="left"/>
      <w:pPr>
        <w:tabs>
          <w:tab w:val="num" w:pos="504"/>
        </w:tabs>
        <w:ind w:left="576" w:hanging="360"/>
      </w:pPr>
      <w:rPr>
        <w:rFonts w:ascii="Wingdings" w:hAnsi="Wingdings" w:cs="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B5C6A88"/>
    <w:multiLevelType w:val="hybridMultilevel"/>
    <w:tmpl w:val="6C6CFFC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974DC5"/>
    <w:multiLevelType w:val="hybridMultilevel"/>
    <w:tmpl w:val="82DCD2E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EF08C7"/>
    <w:multiLevelType w:val="hybridMultilevel"/>
    <w:tmpl w:val="F7A06B0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0B6A34"/>
    <w:multiLevelType w:val="hybridMultilevel"/>
    <w:tmpl w:val="74B23E8C"/>
    <w:lvl w:ilvl="0" w:tplc="FFFFFFFF">
      <w:start w:val="1"/>
      <w:numFmt w:val="bullet"/>
      <w:lvlText w:val=""/>
      <w:lvlJc w:val="left"/>
      <w:pPr>
        <w:tabs>
          <w:tab w:val="num" w:pos="1584"/>
        </w:tabs>
        <w:ind w:left="1656" w:hanging="360"/>
      </w:pPr>
      <w:rPr>
        <w:rFonts w:ascii="Wingdings" w:hAnsi="Wingdings" w:cs="Wingdings" w:hint="default"/>
      </w:rPr>
    </w:lvl>
    <w:lvl w:ilvl="1" w:tplc="FFFFFFFF">
      <w:start w:val="1"/>
      <w:numFmt w:val="bullet"/>
      <w:lvlText w:val="o"/>
      <w:lvlJc w:val="left"/>
      <w:pPr>
        <w:tabs>
          <w:tab w:val="num" w:pos="2520"/>
        </w:tabs>
        <w:ind w:left="2520" w:hanging="360"/>
      </w:pPr>
      <w:rPr>
        <w:rFonts w:ascii="Courier New" w:hAnsi="Courier New" w:cs="Courier New" w:hint="default"/>
      </w:rPr>
    </w:lvl>
    <w:lvl w:ilvl="2" w:tplc="FFFFFFFF">
      <w:start w:val="1"/>
      <w:numFmt w:val="bullet"/>
      <w:lvlText w:val=""/>
      <w:lvlJc w:val="left"/>
      <w:pPr>
        <w:tabs>
          <w:tab w:val="num" w:pos="3240"/>
        </w:tabs>
        <w:ind w:left="3240" w:hanging="360"/>
      </w:pPr>
      <w:rPr>
        <w:rFonts w:ascii="Wingdings" w:hAnsi="Wingdings" w:cs="Wingdings" w:hint="default"/>
      </w:rPr>
    </w:lvl>
    <w:lvl w:ilvl="3" w:tplc="FFFFFFFF">
      <w:start w:val="1"/>
      <w:numFmt w:val="bullet"/>
      <w:lvlText w:val=""/>
      <w:lvlJc w:val="left"/>
      <w:pPr>
        <w:tabs>
          <w:tab w:val="num" w:pos="3960"/>
        </w:tabs>
        <w:ind w:left="3960" w:hanging="360"/>
      </w:pPr>
      <w:rPr>
        <w:rFonts w:ascii="Symbol" w:hAnsi="Symbol" w:cs="Symbol" w:hint="default"/>
      </w:rPr>
    </w:lvl>
    <w:lvl w:ilvl="4" w:tplc="FFFFFFFF">
      <w:start w:val="1"/>
      <w:numFmt w:val="bullet"/>
      <w:lvlText w:val="o"/>
      <w:lvlJc w:val="left"/>
      <w:pPr>
        <w:tabs>
          <w:tab w:val="num" w:pos="4680"/>
        </w:tabs>
        <w:ind w:left="4680" w:hanging="360"/>
      </w:pPr>
      <w:rPr>
        <w:rFonts w:ascii="Courier New" w:hAnsi="Courier New" w:cs="Courier New" w:hint="default"/>
      </w:rPr>
    </w:lvl>
    <w:lvl w:ilvl="5" w:tplc="FFFFFFFF">
      <w:start w:val="1"/>
      <w:numFmt w:val="bullet"/>
      <w:lvlText w:val=""/>
      <w:lvlJc w:val="left"/>
      <w:pPr>
        <w:tabs>
          <w:tab w:val="num" w:pos="5400"/>
        </w:tabs>
        <w:ind w:left="5400" w:hanging="360"/>
      </w:pPr>
      <w:rPr>
        <w:rFonts w:ascii="Wingdings" w:hAnsi="Wingdings" w:cs="Wingdings" w:hint="default"/>
      </w:rPr>
    </w:lvl>
    <w:lvl w:ilvl="6" w:tplc="FFFFFFFF">
      <w:start w:val="1"/>
      <w:numFmt w:val="bullet"/>
      <w:lvlText w:val=""/>
      <w:lvlJc w:val="left"/>
      <w:pPr>
        <w:tabs>
          <w:tab w:val="num" w:pos="6120"/>
        </w:tabs>
        <w:ind w:left="6120" w:hanging="360"/>
      </w:pPr>
      <w:rPr>
        <w:rFonts w:ascii="Symbol" w:hAnsi="Symbol" w:cs="Symbol" w:hint="default"/>
      </w:rPr>
    </w:lvl>
    <w:lvl w:ilvl="7" w:tplc="FFFFFFFF">
      <w:start w:val="1"/>
      <w:numFmt w:val="bullet"/>
      <w:lvlText w:val="o"/>
      <w:lvlJc w:val="left"/>
      <w:pPr>
        <w:tabs>
          <w:tab w:val="num" w:pos="6840"/>
        </w:tabs>
        <w:ind w:left="6840" w:hanging="360"/>
      </w:pPr>
      <w:rPr>
        <w:rFonts w:ascii="Courier New" w:hAnsi="Courier New" w:cs="Courier New" w:hint="default"/>
      </w:rPr>
    </w:lvl>
    <w:lvl w:ilvl="8" w:tplc="FFFFFFFF">
      <w:start w:val="1"/>
      <w:numFmt w:val="bullet"/>
      <w:lvlText w:val=""/>
      <w:lvlJc w:val="left"/>
      <w:pPr>
        <w:tabs>
          <w:tab w:val="num" w:pos="7560"/>
        </w:tabs>
        <w:ind w:left="7560" w:hanging="360"/>
      </w:pPr>
      <w:rPr>
        <w:rFonts w:ascii="Wingdings" w:hAnsi="Wingdings" w:cs="Wingdings" w:hint="default"/>
      </w:rPr>
    </w:lvl>
  </w:abstractNum>
  <w:abstractNum w:abstractNumId="5" w15:restartNumberingAfterBreak="0">
    <w:nsid w:val="160F7479"/>
    <w:multiLevelType w:val="hybridMultilevel"/>
    <w:tmpl w:val="2B92F08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6512FD"/>
    <w:multiLevelType w:val="hybridMultilevel"/>
    <w:tmpl w:val="425AC97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F14677"/>
    <w:multiLevelType w:val="hybridMultilevel"/>
    <w:tmpl w:val="13A4CF5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6DE4B1D"/>
    <w:multiLevelType w:val="hybridMultilevel"/>
    <w:tmpl w:val="6EA40524"/>
    <w:lvl w:ilvl="0" w:tplc="A9A6BC14">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7D5371"/>
    <w:multiLevelType w:val="hybridMultilevel"/>
    <w:tmpl w:val="D812D98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7F15F3"/>
    <w:multiLevelType w:val="hybridMultilevel"/>
    <w:tmpl w:val="957E75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DD0E55"/>
    <w:multiLevelType w:val="hybridMultilevel"/>
    <w:tmpl w:val="E634EF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900CA3F2">
      <w:start w:val="1"/>
      <w:numFmt w:val="lowerRoman"/>
      <w:lvlText w:val="%5."/>
      <w:lvlJc w:val="left"/>
      <w:pPr>
        <w:ind w:left="3600" w:hanging="360"/>
      </w:pPr>
      <w:rPr>
        <w:rFonts w:asciiTheme="minorHAnsi" w:eastAsia="Times New Roman" w:hAnsiTheme="minorHAnsi" w:cstheme="minorHAnsi"/>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CA263A"/>
    <w:multiLevelType w:val="hybridMultilevel"/>
    <w:tmpl w:val="6EA4E166"/>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2662E6"/>
    <w:multiLevelType w:val="hybridMultilevel"/>
    <w:tmpl w:val="6CBCE64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1E3A3A"/>
    <w:multiLevelType w:val="hybridMultilevel"/>
    <w:tmpl w:val="2E8889BC"/>
    <w:lvl w:ilvl="0" w:tplc="70FE6094">
      <w:start w:val="1"/>
      <w:numFmt w:val="bullet"/>
      <w:pStyle w:val="ListParagraph"/>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6407FC"/>
    <w:multiLevelType w:val="hybridMultilevel"/>
    <w:tmpl w:val="E6BC4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2E1D29"/>
    <w:multiLevelType w:val="hybridMultilevel"/>
    <w:tmpl w:val="CB38C0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F5261BC"/>
    <w:multiLevelType w:val="hybridMultilevel"/>
    <w:tmpl w:val="7CA8A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EA236A"/>
    <w:multiLevelType w:val="hybridMultilevel"/>
    <w:tmpl w:val="820A43E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B53001"/>
    <w:multiLevelType w:val="hybridMultilevel"/>
    <w:tmpl w:val="85AEFC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D04126"/>
    <w:multiLevelType w:val="hybridMultilevel"/>
    <w:tmpl w:val="36AE2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4104AF3"/>
    <w:multiLevelType w:val="hybridMultilevel"/>
    <w:tmpl w:val="FD3469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4B05D1C"/>
    <w:multiLevelType w:val="hybridMultilevel"/>
    <w:tmpl w:val="67C2DF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8F1BE4"/>
    <w:multiLevelType w:val="hybridMultilevel"/>
    <w:tmpl w:val="3E1078E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BF4E3F"/>
    <w:multiLevelType w:val="hybridMultilevel"/>
    <w:tmpl w:val="36CE0462"/>
    <w:lvl w:ilvl="0" w:tplc="5C26750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C5608A1"/>
    <w:multiLevelType w:val="hybridMultilevel"/>
    <w:tmpl w:val="5A0ACCD2"/>
    <w:lvl w:ilvl="0" w:tplc="0186ECC4">
      <w:start w:val="1"/>
      <w:numFmt w:val="decimal"/>
      <w:lvlText w:val="%1."/>
      <w:lvlJc w:val="left"/>
      <w:pPr>
        <w:ind w:left="1080" w:hanging="720"/>
      </w:pPr>
      <w:rPr>
        <w:rFonts w:hint="default"/>
      </w:rPr>
    </w:lvl>
    <w:lvl w:ilvl="1" w:tplc="31BA1CF6">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6326B84"/>
    <w:multiLevelType w:val="hybridMultilevel"/>
    <w:tmpl w:val="D1E4BDC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AC60891"/>
    <w:multiLevelType w:val="hybridMultilevel"/>
    <w:tmpl w:val="AC223EC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CD45C6D"/>
    <w:multiLevelType w:val="hybridMultilevel"/>
    <w:tmpl w:val="2FDA169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702148"/>
    <w:multiLevelType w:val="hybridMultilevel"/>
    <w:tmpl w:val="FB4C3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F5D0632"/>
    <w:multiLevelType w:val="hybridMultilevel"/>
    <w:tmpl w:val="991C417E"/>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9C143D"/>
    <w:multiLevelType w:val="hybridMultilevel"/>
    <w:tmpl w:val="C9265C34"/>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1D007EA"/>
    <w:multiLevelType w:val="hybridMultilevel"/>
    <w:tmpl w:val="AAB69656"/>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1E1196E"/>
    <w:multiLevelType w:val="hybridMultilevel"/>
    <w:tmpl w:val="965A9E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27E108E"/>
    <w:multiLevelType w:val="hybridMultilevel"/>
    <w:tmpl w:val="A1B4E1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8F64182"/>
    <w:multiLevelType w:val="hybridMultilevel"/>
    <w:tmpl w:val="DCE4C8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27370116">
    <w:abstractNumId w:val="34"/>
  </w:num>
  <w:num w:numId="2" w16cid:durableId="854726985">
    <w:abstractNumId w:val="6"/>
  </w:num>
  <w:num w:numId="3" w16cid:durableId="467167429">
    <w:abstractNumId w:val="11"/>
  </w:num>
  <w:num w:numId="4" w16cid:durableId="324088345">
    <w:abstractNumId w:val="17"/>
  </w:num>
  <w:num w:numId="5" w16cid:durableId="462695613">
    <w:abstractNumId w:val="29"/>
  </w:num>
  <w:num w:numId="6" w16cid:durableId="1335570248">
    <w:abstractNumId w:val="2"/>
  </w:num>
  <w:num w:numId="7" w16cid:durableId="1030229787">
    <w:abstractNumId w:val="27"/>
  </w:num>
  <w:num w:numId="8" w16cid:durableId="96560338">
    <w:abstractNumId w:val="12"/>
  </w:num>
  <w:num w:numId="9" w16cid:durableId="883639876">
    <w:abstractNumId w:val="28"/>
  </w:num>
  <w:num w:numId="10" w16cid:durableId="1991012589">
    <w:abstractNumId w:val="23"/>
  </w:num>
  <w:num w:numId="11" w16cid:durableId="1743329926">
    <w:abstractNumId w:val="35"/>
  </w:num>
  <w:num w:numId="12" w16cid:durableId="2058700096">
    <w:abstractNumId w:val="33"/>
  </w:num>
  <w:num w:numId="13" w16cid:durableId="373311489">
    <w:abstractNumId w:val="22"/>
  </w:num>
  <w:num w:numId="14" w16cid:durableId="1709914328">
    <w:abstractNumId w:val="15"/>
  </w:num>
  <w:num w:numId="15" w16cid:durableId="1291940457">
    <w:abstractNumId w:val="16"/>
  </w:num>
  <w:num w:numId="16" w16cid:durableId="445125616">
    <w:abstractNumId w:val="1"/>
  </w:num>
  <w:num w:numId="17" w16cid:durableId="2059473022">
    <w:abstractNumId w:val="20"/>
  </w:num>
  <w:num w:numId="18" w16cid:durableId="1663897739">
    <w:abstractNumId w:val="21"/>
  </w:num>
  <w:num w:numId="19" w16cid:durableId="968780200">
    <w:abstractNumId w:val="26"/>
  </w:num>
  <w:num w:numId="20" w16cid:durableId="1856729693">
    <w:abstractNumId w:val="0"/>
  </w:num>
  <w:num w:numId="21" w16cid:durableId="656425053">
    <w:abstractNumId w:val="4"/>
  </w:num>
  <w:num w:numId="22" w16cid:durableId="1418942994">
    <w:abstractNumId w:val="7"/>
  </w:num>
  <w:num w:numId="23" w16cid:durableId="370886176">
    <w:abstractNumId w:val="3"/>
  </w:num>
  <w:num w:numId="24" w16cid:durableId="475882191">
    <w:abstractNumId w:val="24"/>
  </w:num>
  <w:num w:numId="25" w16cid:durableId="631206334">
    <w:abstractNumId w:val="31"/>
  </w:num>
  <w:num w:numId="26" w16cid:durableId="749236295">
    <w:abstractNumId w:val="13"/>
  </w:num>
  <w:num w:numId="27" w16cid:durableId="684282193">
    <w:abstractNumId w:val="32"/>
  </w:num>
  <w:num w:numId="28" w16cid:durableId="291591962">
    <w:abstractNumId w:val="5"/>
  </w:num>
  <w:num w:numId="29" w16cid:durableId="1677685499">
    <w:abstractNumId w:val="19"/>
  </w:num>
  <w:num w:numId="30" w16cid:durableId="1525248234">
    <w:abstractNumId w:val="10"/>
  </w:num>
  <w:num w:numId="31" w16cid:durableId="1173297997">
    <w:abstractNumId w:val="9"/>
  </w:num>
  <w:num w:numId="32" w16cid:durableId="1529371989">
    <w:abstractNumId w:val="18"/>
  </w:num>
  <w:num w:numId="33" w16cid:durableId="1879588044">
    <w:abstractNumId w:val="25"/>
  </w:num>
  <w:num w:numId="34" w16cid:durableId="107048048">
    <w:abstractNumId w:val="30"/>
  </w:num>
  <w:num w:numId="35" w16cid:durableId="1908881826">
    <w:abstractNumId w:val="8"/>
  </w:num>
  <w:num w:numId="36" w16cid:durableId="78010368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5FDD"/>
    <w:rsid w:val="000032BD"/>
    <w:rsid w:val="0002447B"/>
    <w:rsid w:val="00047199"/>
    <w:rsid w:val="00054BCC"/>
    <w:rsid w:val="00057B08"/>
    <w:rsid w:val="00067C14"/>
    <w:rsid w:val="000740DA"/>
    <w:rsid w:val="00080A4C"/>
    <w:rsid w:val="0009060A"/>
    <w:rsid w:val="000A2B01"/>
    <w:rsid w:val="000A4734"/>
    <w:rsid w:val="000B29FB"/>
    <w:rsid w:val="000B5831"/>
    <w:rsid w:val="000C1FB7"/>
    <w:rsid w:val="000D6A7D"/>
    <w:rsid w:val="000F124D"/>
    <w:rsid w:val="001131F2"/>
    <w:rsid w:val="00115A9E"/>
    <w:rsid w:val="001428B6"/>
    <w:rsid w:val="00144324"/>
    <w:rsid w:val="0015248C"/>
    <w:rsid w:val="00164D68"/>
    <w:rsid w:val="001659E8"/>
    <w:rsid w:val="001709C2"/>
    <w:rsid w:val="001713E9"/>
    <w:rsid w:val="00171CDC"/>
    <w:rsid w:val="00176B6E"/>
    <w:rsid w:val="00176FD1"/>
    <w:rsid w:val="001873DC"/>
    <w:rsid w:val="001A4932"/>
    <w:rsid w:val="001B2A26"/>
    <w:rsid w:val="001C051E"/>
    <w:rsid w:val="001D26E3"/>
    <w:rsid w:val="001D390D"/>
    <w:rsid w:val="001F69DD"/>
    <w:rsid w:val="002018B0"/>
    <w:rsid w:val="002229F9"/>
    <w:rsid w:val="00224F66"/>
    <w:rsid w:val="00227F4E"/>
    <w:rsid w:val="002318A8"/>
    <w:rsid w:val="00240F18"/>
    <w:rsid w:val="00251542"/>
    <w:rsid w:val="00263D77"/>
    <w:rsid w:val="0027254E"/>
    <w:rsid w:val="0027746D"/>
    <w:rsid w:val="002840CA"/>
    <w:rsid w:val="00287BE8"/>
    <w:rsid w:val="00295FFB"/>
    <w:rsid w:val="002A144A"/>
    <w:rsid w:val="002A4CD3"/>
    <w:rsid w:val="002B1F11"/>
    <w:rsid w:val="002B33C3"/>
    <w:rsid w:val="002B707B"/>
    <w:rsid w:val="002D2497"/>
    <w:rsid w:val="002E3ED7"/>
    <w:rsid w:val="002F3152"/>
    <w:rsid w:val="002F7540"/>
    <w:rsid w:val="00305323"/>
    <w:rsid w:val="003150EA"/>
    <w:rsid w:val="0031632A"/>
    <w:rsid w:val="00322F44"/>
    <w:rsid w:val="00323A9C"/>
    <w:rsid w:val="00327D11"/>
    <w:rsid w:val="00335E1E"/>
    <w:rsid w:val="00337CC7"/>
    <w:rsid w:val="0034560E"/>
    <w:rsid w:val="00361DA6"/>
    <w:rsid w:val="00372A89"/>
    <w:rsid w:val="00374399"/>
    <w:rsid w:val="00381325"/>
    <w:rsid w:val="0039320F"/>
    <w:rsid w:val="003A45AB"/>
    <w:rsid w:val="003B08F7"/>
    <w:rsid w:val="003C2C08"/>
    <w:rsid w:val="003C4C63"/>
    <w:rsid w:val="003C68B0"/>
    <w:rsid w:val="003C6AD9"/>
    <w:rsid w:val="003D063E"/>
    <w:rsid w:val="003E2419"/>
    <w:rsid w:val="004035E3"/>
    <w:rsid w:val="00420F52"/>
    <w:rsid w:val="0042689D"/>
    <w:rsid w:val="00434347"/>
    <w:rsid w:val="004407E8"/>
    <w:rsid w:val="00441937"/>
    <w:rsid w:val="0045107D"/>
    <w:rsid w:val="00470510"/>
    <w:rsid w:val="004815BF"/>
    <w:rsid w:val="00490B77"/>
    <w:rsid w:val="004A0663"/>
    <w:rsid w:val="004A3000"/>
    <w:rsid w:val="004A481D"/>
    <w:rsid w:val="004A554D"/>
    <w:rsid w:val="004B0F74"/>
    <w:rsid w:val="004B667D"/>
    <w:rsid w:val="004B6F47"/>
    <w:rsid w:val="004C098E"/>
    <w:rsid w:val="004C1325"/>
    <w:rsid w:val="004C5395"/>
    <w:rsid w:val="004D0EB5"/>
    <w:rsid w:val="004D57BC"/>
    <w:rsid w:val="004E2779"/>
    <w:rsid w:val="00505663"/>
    <w:rsid w:val="005068A4"/>
    <w:rsid w:val="00511A83"/>
    <w:rsid w:val="005155D4"/>
    <w:rsid w:val="00543B62"/>
    <w:rsid w:val="00556F4A"/>
    <w:rsid w:val="00567375"/>
    <w:rsid w:val="00574ACF"/>
    <w:rsid w:val="00577158"/>
    <w:rsid w:val="00580338"/>
    <w:rsid w:val="00582820"/>
    <w:rsid w:val="00584C90"/>
    <w:rsid w:val="005916FA"/>
    <w:rsid w:val="005A0B39"/>
    <w:rsid w:val="005A243E"/>
    <w:rsid w:val="005C02A6"/>
    <w:rsid w:val="005C18EA"/>
    <w:rsid w:val="005C2EA8"/>
    <w:rsid w:val="005F4B59"/>
    <w:rsid w:val="00606E44"/>
    <w:rsid w:val="00614113"/>
    <w:rsid w:val="00615C58"/>
    <w:rsid w:val="00627B53"/>
    <w:rsid w:val="00627D68"/>
    <w:rsid w:val="00647D9B"/>
    <w:rsid w:val="00653E2E"/>
    <w:rsid w:val="00661408"/>
    <w:rsid w:val="00670576"/>
    <w:rsid w:val="006711FF"/>
    <w:rsid w:val="00681C2F"/>
    <w:rsid w:val="00696BA4"/>
    <w:rsid w:val="00697182"/>
    <w:rsid w:val="006A641C"/>
    <w:rsid w:val="006C2F3B"/>
    <w:rsid w:val="006D4B07"/>
    <w:rsid w:val="006F239B"/>
    <w:rsid w:val="00701979"/>
    <w:rsid w:val="007252E7"/>
    <w:rsid w:val="00725EC8"/>
    <w:rsid w:val="00727122"/>
    <w:rsid w:val="00744A02"/>
    <w:rsid w:val="00745A4C"/>
    <w:rsid w:val="00757C4B"/>
    <w:rsid w:val="00764B1A"/>
    <w:rsid w:val="00777C85"/>
    <w:rsid w:val="00783BDD"/>
    <w:rsid w:val="00794D5B"/>
    <w:rsid w:val="0079791F"/>
    <w:rsid w:val="007A060D"/>
    <w:rsid w:val="007B6920"/>
    <w:rsid w:val="007D230C"/>
    <w:rsid w:val="007F2249"/>
    <w:rsid w:val="00801FD6"/>
    <w:rsid w:val="00827C38"/>
    <w:rsid w:val="0083014E"/>
    <w:rsid w:val="00830A25"/>
    <w:rsid w:val="00841DED"/>
    <w:rsid w:val="00855CAC"/>
    <w:rsid w:val="00882392"/>
    <w:rsid w:val="00894B86"/>
    <w:rsid w:val="00897938"/>
    <w:rsid w:val="008A17C1"/>
    <w:rsid w:val="008A26DA"/>
    <w:rsid w:val="008D4B04"/>
    <w:rsid w:val="008E7336"/>
    <w:rsid w:val="00906D3B"/>
    <w:rsid w:val="00910578"/>
    <w:rsid w:val="009308AD"/>
    <w:rsid w:val="00937397"/>
    <w:rsid w:val="00942B32"/>
    <w:rsid w:val="009C7DC6"/>
    <w:rsid w:val="009D20D1"/>
    <w:rsid w:val="00A037E9"/>
    <w:rsid w:val="00A04F48"/>
    <w:rsid w:val="00A224DE"/>
    <w:rsid w:val="00A24F2A"/>
    <w:rsid w:val="00A26B64"/>
    <w:rsid w:val="00A54ECE"/>
    <w:rsid w:val="00A66E7A"/>
    <w:rsid w:val="00A7168D"/>
    <w:rsid w:val="00A816C9"/>
    <w:rsid w:val="00A82730"/>
    <w:rsid w:val="00A838AC"/>
    <w:rsid w:val="00A844A0"/>
    <w:rsid w:val="00A94FA3"/>
    <w:rsid w:val="00AA28BB"/>
    <w:rsid w:val="00AB41AE"/>
    <w:rsid w:val="00AC20C4"/>
    <w:rsid w:val="00AC2B40"/>
    <w:rsid w:val="00AD6D7F"/>
    <w:rsid w:val="00AD76BA"/>
    <w:rsid w:val="00AE60CB"/>
    <w:rsid w:val="00B17771"/>
    <w:rsid w:val="00B22510"/>
    <w:rsid w:val="00B3612F"/>
    <w:rsid w:val="00B3631D"/>
    <w:rsid w:val="00B373EA"/>
    <w:rsid w:val="00B42CA5"/>
    <w:rsid w:val="00B564BC"/>
    <w:rsid w:val="00B735CC"/>
    <w:rsid w:val="00B80E67"/>
    <w:rsid w:val="00BB5092"/>
    <w:rsid w:val="00BC45D8"/>
    <w:rsid w:val="00BD73B8"/>
    <w:rsid w:val="00BE2966"/>
    <w:rsid w:val="00BF0ADF"/>
    <w:rsid w:val="00BF453D"/>
    <w:rsid w:val="00BF6CCE"/>
    <w:rsid w:val="00C008A6"/>
    <w:rsid w:val="00C14FE1"/>
    <w:rsid w:val="00C23710"/>
    <w:rsid w:val="00C42C88"/>
    <w:rsid w:val="00C54C5C"/>
    <w:rsid w:val="00C569B5"/>
    <w:rsid w:val="00C628EF"/>
    <w:rsid w:val="00C6611B"/>
    <w:rsid w:val="00C719FC"/>
    <w:rsid w:val="00C96AD3"/>
    <w:rsid w:val="00CA0E9D"/>
    <w:rsid w:val="00CA0EBA"/>
    <w:rsid w:val="00CB6F88"/>
    <w:rsid w:val="00CC0A27"/>
    <w:rsid w:val="00CC1D24"/>
    <w:rsid w:val="00CC4687"/>
    <w:rsid w:val="00CC7EFF"/>
    <w:rsid w:val="00CE4DA3"/>
    <w:rsid w:val="00CF36C3"/>
    <w:rsid w:val="00CF4CED"/>
    <w:rsid w:val="00CF6221"/>
    <w:rsid w:val="00D062F1"/>
    <w:rsid w:val="00D12E53"/>
    <w:rsid w:val="00D3658A"/>
    <w:rsid w:val="00D46C2B"/>
    <w:rsid w:val="00D60DD7"/>
    <w:rsid w:val="00D75FDD"/>
    <w:rsid w:val="00D841DD"/>
    <w:rsid w:val="00D96C74"/>
    <w:rsid w:val="00DC276B"/>
    <w:rsid w:val="00DC3FBB"/>
    <w:rsid w:val="00DE6E60"/>
    <w:rsid w:val="00DF3F6F"/>
    <w:rsid w:val="00DF4A76"/>
    <w:rsid w:val="00E067E9"/>
    <w:rsid w:val="00E171E3"/>
    <w:rsid w:val="00E248A3"/>
    <w:rsid w:val="00E36921"/>
    <w:rsid w:val="00E50003"/>
    <w:rsid w:val="00E53281"/>
    <w:rsid w:val="00E6418B"/>
    <w:rsid w:val="00E65427"/>
    <w:rsid w:val="00E67C71"/>
    <w:rsid w:val="00E75D01"/>
    <w:rsid w:val="00EA19EF"/>
    <w:rsid w:val="00ED4E72"/>
    <w:rsid w:val="00ED758A"/>
    <w:rsid w:val="00EE443C"/>
    <w:rsid w:val="00F16CBF"/>
    <w:rsid w:val="00F418E9"/>
    <w:rsid w:val="00F45F8D"/>
    <w:rsid w:val="00F50898"/>
    <w:rsid w:val="00F553E7"/>
    <w:rsid w:val="00F805EA"/>
    <w:rsid w:val="00F8675B"/>
    <w:rsid w:val="00FB2B3E"/>
    <w:rsid w:val="00FB3DE2"/>
    <w:rsid w:val="00FD13A6"/>
    <w:rsid w:val="00FD29AD"/>
    <w:rsid w:val="00FF0434"/>
    <w:rsid w:val="05A7CC9C"/>
    <w:rsid w:val="1A434B55"/>
    <w:rsid w:val="62E05871"/>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9AD5FA"/>
  <w15:chartTrackingRefBased/>
  <w15:docId w15:val="{198CDE8C-39BA-4B24-AFE4-002FE937E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uiPriority w:val="9"/>
    <w:qFormat/>
    <w:rsid w:val="00653E2E"/>
    <w:pPr>
      <w:keepNext/>
      <w:keepLines/>
      <w:spacing w:before="240" w:after="0"/>
      <w:jc w:val="center"/>
      <w:outlineLvl w:val="0"/>
    </w:pPr>
    <w:rPr>
      <w:rFonts w:asciiTheme="majorHAnsi" w:eastAsiaTheme="majorEastAsia" w:hAnsiTheme="majorHAnsi" w:cstheme="majorBidi"/>
      <w:color w:val="2F5496" w:themeColor="accent1" w:themeShade="BF"/>
      <w:sz w:val="48"/>
      <w:szCs w:val="48"/>
      <w:lang w:val="es-US"/>
    </w:rPr>
  </w:style>
  <w:style w:type="paragraph" w:styleId="Heading2">
    <w:name w:val="heading 2"/>
    <w:basedOn w:val="Normal"/>
    <w:next w:val="Normal"/>
    <w:link w:val="Heading2Char"/>
    <w:uiPriority w:val="9"/>
    <w:unhideWhenUsed/>
    <w:qFormat/>
    <w:rsid w:val="00A844A0"/>
    <w:pPr>
      <w:keepNext/>
      <w:keepLines/>
      <w:spacing w:before="40" w:after="0"/>
      <w:outlineLvl w:val="1"/>
    </w:pPr>
    <w:rPr>
      <w:rFonts w:asciiTheme="majorHAnsi" w:eastAsiaTheme="majorEastAsia" w:hAnsiTheme="majorHAnsi" w:cstheme="majorBidi"/>
      <w:color w:val="2F5496" w:themeColor="accent1" w:themeShade="BF"/>
      <w:sz w:val="32"/>
      <w:szCs w:val="26"/>
    </w:rPr>
  </w:style>
  <w:style w:type="paragraph" w:styleId="Heading3">
    <w:name w:val="heading 3"/>
    <w:basedOn w:val="Normal"/>
    <w:next w:val="Normal"/>
    <w:link w:val="Heading3Char"/>
    <w:uiPriority w:val="9"/>
    <w:semiHidden/>
    <w:unhideWhenUsed/>
    <w:qFormat/>
    <w:rsid w:val="00A844A0"/>
    <w:pPr>
      <w:keepNext/>
      <w:keepLines/>
      <w:spacing w:before="40" w:after="0"/>
      <w:outlineLvl w:val="2"/>
    </w:pPr>
    <w:rPr>
      <w:rFonts w:asciiTheme="majorHAnsi" w:eastAsiaTheme="majorEastAsia" w:hAnsiTheme="majorHAnsi" w:cstheme="majorBidi"/>
      <w:color w:val="1F3763" w:themeColor="accent1" w:themeShade="7F"/>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4F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4FE1"/>
  </w:style>
  <w:style w:type="paragraph" w:styleId="Footer">
    <w:name w:val="footer"/>
    <w:basedOn w:val="Normal"/>
    <w:link w:val="FooterChar"/>
    <w:uiPriority w:val="99"/>
    <w:unhideWhenUsed/>
    <w:rsid w:val="00C14F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4FE1"/>
  </w:style>
  <w:style w:type="character" w:styleId="CommentReference">
    <w:name w:val="annotation reference"/>
    <w:basedOn w:val="DefaultParagraphFont"/>
    <w:unhideWhenUsed/>
    <w:rsid w:val="002E3ED7"/>
    <w:rPr>
      <w:sz w:val="16"/>
      <w:szCs w:val="16"/>
    </w:rPr>
  </w:style>
  <w:style w:type="paragraph" w:styleId="CommentText">
    <w:name w:val="annotation text"/>
    <w:basedOn w:val="Normal"/>
    <w:link w:val="CommentTextChar"/>
    <w:unhideWhenUsed/>
    <w:rsid w:val="002E3ED7"/>
    <w:pPr>
      <w:spacing w:line="240" w:lineRule="auto"/>
    </w:pPr>
    <w:rPr>
      <w:sz w:val="20"/>
      <w:szCs w:val="20"/>
    </w:rPr>
  </w:style>
  <w:style w:type="character" w:customStyle="1" w:styleId="CommentTextChar">
    <w:name w:val="Comment Text Char"/>
    <w:basedOn w:val="DefaultParagraphFont"/>
    <w:link w:val="CommentText"/>
    <w:rsid w:val="002E3ED7"/>
    <w:rPr>
      <w:sz w:val="20"/>
      <w:szCs w:val="20"/>
    </w:rPr>
  </w:style>
  <w:style w:type="paragraph" w:styleId="CommentSubject">
    <w:name w:val="annotation subject"/>
    <w:basedOn w:val="CommentText"/>
    <w:next w:val="CommentText"/>
    <w:link w:val="CommentSubjectChar"/>
    <w:uiPriority w:val="99"/>
    <w:semiHidden/>
    <w:unhideWhenUsed/>
    <w:rsid w:val="002E3ED7"/>
    <w:rPr>
      <w:b/>
      <w:bCs/>
    </w:rPr>
  </w:style>
  <w:style w:type="character" w:customStyle="1" w:styleId="CommentSubjectChar">
    <w:name w:val="Comment Subject Char"/>
    <w:basedOn w:val="CommentTextChar"/>
    <w:link w:val="CommentSubject"/>
    <w:uiPriority w:val="99"/>
    <w:semiHidden/>
    <w:rsid w:val="002E3ED7"/>
    <w:rPr>
      <w:b/>
      <w:bCs/>
      <w:sz w:val="20"/>
      <w:szCs w:val="20"/>
    </w:rPr>
  </w:style>
  <w:style w:type="paragraph" w:styleId="BalloonText">
    <w:name w:val="Balloon Text"/>
    <w:basedOn w:val="Normal"/>
    <w:link w:val="BalloonTextChar"/>
    <w:uiPriority w:val="99"/>
    <w:semiHidden/>
    <w:unhideWhenUsed/>
    <w:rsid w:val="002E3E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3ED7"/>
    <w:rPr>
      <w:rFonts w:ascii="Segoe UI" w:hAnsi="Segoe UI" w:cs="Segoe UI"/>
      <w:sz w:val="18"/>
      <w:szCs w:val="18"/>
    </w:rPr>
  </w:style>
  <w:style w:type="character" w:customStyle="1" w:styleId="Heading2Char">
    <w:name w:val="Heading 2 Char"/>
    <w:basedOn w:val="DefaultParagraphFont"/>
    <w:link w:val="Heading2"/>
    <w:uiPriority w:val="9"/>
    <w:rsid w:val="00A844A0"/>
    <w:rPr>
      <w:rFonts w:asciiTheme="majorHAnsi" w:eastAsiaTheme="majorEastAsia" w:hAnsiTheme="majorHAnsi" w:cstheme="majorBidi"/>
      <w:color w:val="2F5496" w:themeColor="accent1" w:themeShade="BF"/>
      <w:sz w:val="32"/>
      <w:szCs w:val="26"/>
    </w:rPr>
  </w:style>
  <w:style w:type="character" w:customStyle="1" w:styleId="Heading1Char">
    <w:name w:val="Heading 1 Char"/>
    <w:basedOn w:val="DefaultParagraphFont"/>
    <w:link w:val="Heading1"/>
    <w:uiPriority w:val="9"/>
    <w:rsid w:val="00653E2E"/>
    <w:rPr>
      <w:rFonts w:asciiTheme="majorHAnsi" w:eastAsiaTheme="majorEastAsia" w:hAnsiTheme="majorHAnsi" w:cstheme="majorBidi"/>
      <w:color w:val="2F5496" w:themeColor="accent1" w:themeShade="BF"/>
      <w:sz w:val="48"/>
      <w:szCs w:val="48"/>
      <w:lang w:val="es-US"/>
    </w:rPr>
  </w:style>
  <w:style w:type="paragraph" w:styleId="ListParagraph">
    <w:name w:val="List Paragraph"/>
    <w:basedOn w:val="Normal"/>
    <w:autoRedefine/>
    <w:uiPriority w:val="34"/>
    <w:qFormat/>
    <w:rsid w:val="00F45F8D"/>
    <w:pPr>
      <w:numPr>
        <w:numId w:val="36"/>
      </w:numPr>
      <w:spacing w:before="100" w:beforeAutospacing="1" w:after="120" w:line="240" w:lineRule="auto"/>
    </w:pPr>
    <w:rPr>
      <w:rFonts w:ascii="Calibri" w:eastAsia="Times New Roman" w:hAnsi="Calibri" w:cs="Times New Roman"/>
      <w:szCs w:val="24"/>
    </w:rPr>
  </w:style>
  <w:style w:type="character" w:styleId="Hyperlink">
    <w:name w:val="Hyperlink"/>
    <w:basedOn w:val="DefaultParagraphFont"/>
    <w:unhideWhenUsed/>
    <w:rsid w:val="00295FFB"/>
    <w:rPr>
      <w:color w:val="0563C1" w:themeColor="hyperlink"/>
      <w:u w:val="single"/>
    </w:rPr>
  </w:style>
  <w:style w:type="character" w:customStyle="1" w:styleId="UnresolvedMention1">
    <w:name w:val="Unresolved Mention1"/>
    <w:basedOn w:val="DefaultParagraphFont"/>
    <w:uiPriority w:val="99"/>
    <w:semiHidden/>
    <w:unhideWhenUsed/>
    <w:rsid w:val="00295FFB"/>
    <w:rPr>
      <w:color w:val="605E5C"/>
      <w:shd w:val="clear" w:color="auto" w:fill="E1DFDD"/>
    </w:rPr>
  </w:style>
  <w:style w:type="character" w:styleId="FollowedHyperlink">
    <w:name w:val="FollowedHyperlink"/>
    <w:basedOn w:val="DefaultParagraphFont"/>
    <w:uiPriority w:val="99"/>
    <w:semiHidden/>
    <w:unhideWhenUsed/>
    <w:rsid w:val="005C2EA8"/>
    <w:rPr>
      <w:color w:val="954F72" w:themeColor="followedHyperlink"/>
      <w:u w:val="single"/>
    </w:rPr>
  </w:style>
  <w:style w:type="paragraph" w:styleId="FootnoteText">
    <w:name w:val="footnote text"/>
    <w:basedOn w:val="Normal"/>
    <w:link w:val="FootnoteTextChar"/>
    <w:unhideWhenUsed/>
    <w:rsid w:val="00E67C71"/>
    <w:pPr>
      <w:spacing w:after="0" w:line="240" w:lineRule="auto"/>
    </w:pPr>
    <w:rPr>
      <w:sz w:val="20"/>
      <w:szCs w:val="20"/>
    </w:rPr>
  </w:style>
  <w:style w:type="character" w:customStyle="1" w:styleId="FootnoteTextChar">
    <w:name w:val="Footnote Text Char"/>
    <w:basedOn w:val="DefaultParagraphFont"/>
    <w:link w:val="FootnoteText"/>
    <w:rsid w:val="00E67C71"/>
    <w:rPr>
      <w:sz w:val="20"/>
      <w:szCs w:val="20"/>
    </w:rPr>
  </w:style>
  <w:style w:type="character" w:styleId="FootnoteReference">
    <w:name w:val="footnote reference"/>
    <w:basedOn w:val="DefaultParagraphFont"/>
    <w:unhideWhenUsed/>
    <w:rsid w:val="00E67C71"/>
    <w:rPr>
      <w:vertAlign w:val="superscript"/>
    </w:rPr>
  </w:style>
  <w:style w:type="character" w:styleId="PlaceholderText">
    <w:name w:val="Placeholder Text"/>
    <w:basedOn w:val="DefaultParagraphFont"/>
    <w:uiPriority w:val="99"/>
    <w:semiHidden/>
    <w:rsid w:val="00240F18"/>
    <w:rPr>
      <w:color w:val="808080"/>
    </w:rPr>
  </w:style>
  <w:style w:type="paragraph" w:customStyle="1" w:styleId="Default">
    <w:name w:val="Default"/>
    <w:rsid w:val="00DC276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M10">
    <w:name w:val="CM10"/>
    <w:basedOn w:val="Default"/>
    <w:next w:val="Default"/>
    <w:rsid w:val="0009060A"/>
    <w:pPr>
      <w:spacing w:after="238"/>
    </w:pPr>
    <w:rPr>
      <w:color w:val="auto"/>
    </w:rPr>
  </w:style>
  <w:style w:type="character" w:customStyle="1" w:styleId="Heading3Char">
    <w:name w:val="Heading 3 Char"/>
    <w:basedOn w:val="DefaultParagraphFont"/>
    <w:link w:val="Heading3"/>
    <w:uiPriority w:val="9"/>
    <w:semiHidden/>
    <w:rsid w:val="00A844A0"/>
    <w:rPr>
      <w:rFonts w:asciiTheme="majorHAnsi" w:eastAsiaTheme="majorEastAsia" w:hAnsiTheme="majorHAnsi" w:cstheme="majorBidi"/>
      <w:color w:val="1F3763" w:themeColor="accent1" w:themeShade="7F"/>
      <w:sz w:val="28"/>
      <w:szCs w:val="24"/>
    </w:rPr>
  </w:style>
  <w:style w:type="paragraph" w:styleId="Revision">
    <w:name w:val="Revision"/>
    <w:hidden/>
    <w:uiPriority w:val="99"/>
    <w:semiHidden/>
    <w:rsid w:val="0004719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4808918">
      <w:bodyDiv w:val="1"/>
      <w:marLeft w:val="0"/>
      <w:marRight w:val="0"/>
      <w:marTop w:val="0"/>
      <w:marBottom w:val="0"/>
      <w:divBdr>
        <w:top w:val="none" w:sz="0" w:space="0" w:color="auto"/>
        <w:left w:val="none" w:sz="0" w:space="0" w:color="auto"/>
        <w:bottom w:val="none" w:sz="0" w:space="0" w:color="auto"/>
        <w:right w:val="none" w:sz="0" w:space="0" w:color="auto"/>
      </w:divBdr>
    </w:div>
    <w:div w:id="503937056">
      <w:bodyDiv w:val="1"/>
      <w:marLeft w:val="0"/>
      <w:marRight w:val="0"/>
      <w:marTop w:val="0"/>
      <w:marBottom w:val="0"/>
      <w:divBdr>
        <w:top w:val="none" w:sz="0" w:space="0" w:color="auto"/>
        <w:left w:val="none" w:sz="0" w:space="0" w:color="auto"/>
        <w:bottom w:val="none" w:sz="0" w:space="0" w:color="auto"/>
        <w:right w:val="none" w:sz="0" w:space="0" w:color="auto"/>
      </w:divBdr>
    </w:div>
    <w:div w:id="1328633561">
      <w:bodyDiv w:val="1"/>
      <w:marLeft w:val="0"/>
      <w:marRight w:val="0"/>
      <w:marTop w:val="0"/>
      <w:marBottom w:val="0"/>
      <w:divBdr>
        <w:top w:val="none" w:sz="0" w:space="0" w:color="auto"/>
        <w:left w:val="none" w:sz="0" w:space="0" w:color="auto"/>
        <w:bottom w:val="none" w:sz="0" w:space="0" w:color="auto"/>
        <w:right w:val="none" w:sz="0" w:space="0" w:color="auto"/>
      </w:divBdr>
    </w:div>
    <w:div w:id="1886404792">
      <w:bodyDiv w:val="1"/>
      <w:marLeft w:val="0"/>
      <w:marRight w:val="0"/>
      <w:marTop w:val="0"/>
      <w:marBottom w:val="0"/>
      <w:divBdr>
        <w:top w:val="none" w:sz="0" w:space="0" w:color="auto"/>
        <w:left w:val="none" w:sz="0" w:space="0" w:color="auto"/>
        <w:bottom w:val="none" w:sz="0" w:space="0" w:color="auto"/>
        <w:right w:val="none" w:sz="0" w:space="0" w:color="auto"/>
      </w:divBdr>
    </w:div>
    <w:div w:id="2037347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uburbancook.org/hmi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upagehomeless.org/HMIS/Forms" TargetMode="External"/><Relationship Id="rId5" Type="http://schemas.openxmlformats.org/officeDocument/2006/relationships/numbering" Target="numbering.xml"/><Relationship Id="rId15" Type="http://schemas.openxmlformats.org/officeDocument/2006/relationships/hyperlink" Target="https://dupagehomeless.org/hmis"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udexchange.info/programs/hmi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3df1de7-9499-4aa7-a990-ecf53b87d45c" xsi:nil="true"/>
    <lcf76f155ced4ddcb4097134ff3c332f xmlns="59e67bc7-428b-495c-9451-5f8b52551757">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9C7800805BD4943B73BAD8D8D4FDA89" ma:contentTypeVersion="16" ma:contentTypeDescription="Create a new document." ma:contentTypeScope="" ma:versionID="a4e27adb30c5c19036676244624c156d">
  <xsd:schema xmlns:xsd="http://www.w3.org/2001/XMLSchema" xmlns:xs="http://www.w3.org/2001/XMLSchema" xmlns:p="http://schemas.microsoft.com/office/2006/metadata/properties" xmlns:ns2="59e67bc7-428b-495c-9451-5f8b52551757" xmlns:ns3="53df1de7-9499-4aa7-a990-ecf53b87d45c" targetNamespace="http://schemas.microsoft.com/office/2006/metadata/properties" ma:root="true" ma:fieldsID="6562fcfc23fd011dc78a4285f6ec28fb" ns2:_="" ns3:_="">
    <xsd:import namespace="59e67bc7-428b-495c-9451-5f8b52551757"/>
    <xsd:import namespace="53df1de7-9499-4aa7-a990-ecf53b87d45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bc7-428b-495c-9451-5f8b525517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57a069ad-dff9-4842-806a-e0b7a45a81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df1de7-9499-4aa7-a990-ecf53b87d45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3aedcd0-3311-4528-a213-9d41f38b3162}" ma:internalName="TaxCatchAll" ma:showField="CatchAllData" ma:web="53df1de7-9499-4aa7-a990-ecf53b87d4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B6A9A1-5C2F-419A-85B5-91DD4AD0BE93}">
  <ds:schemaRefs>
    <ds:schemaRef ds:uri="http://schemas.microsoft.com/office/2006/metadata/properties"/>
    <ds:schemaRef ds:uri="http://schemas.microsoft.com/office/infopath/2007/PartnerControls"/>
    <ds:schemaRef ds:uri="53df1de7-9499-4aa7-a990-ecf53b87d45c"/>
    <ds:schemaRef ds:uri="59e67bc7-428b-495c-9451-5f8b52551757"/>
  </ds:schemaRefs>
</ds:datastoreItem>
</file>

<file path=customXml/itemProps2.xml><?xml version="1.0" encoding="utf-8"?>
<ds:datastoreItem xmlns:ds="http://schemas.openxmlformats.org/officeDocument/2006/customXml" ds:itemID="{6D9C123E-8923-4CB3-803F-E1153B16A46F}">
  <ds:schemaRefs>
    <ds:schemaRef ds:uri="http://schemas.microsoft.com/sharepoint/v3/contenttype/forms"/>
  </ds:schemaRefs>
</ds:datastoreItem>
</file>

<file path=customXml/itemProps3.xml><?xml version="1.0" encoding="utf-8"?>
<ds:datastoreItem xmlns:ds="http://schemas.openxmlformats.org/officeDocument/2006/customXml" ds:itemID="{2698AF87-6B26-47A0-ABB2-21D1073D77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bc7-428b-495c-9451-5f8b52551757"/>
    <ds:schemaRef ds:uri="53df1de7-9499-4aa7-a990-ecf53b87d4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2F98E12-BBA0-4F93-B3F8-5DEC687496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1329</Words>
  <Characters>7577</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Baseline Privacy Notice</vt:lpstr>
    </vt:vector>
  </TitlesOfParts>
  <Manager>Julie Burdick</Manager>
  <Company>DuPage County Community Services</Company>
  <LinksUpToDate>false</LinksUpToDate>
  <CharactersWithSpaces>8889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Baseline Privacy Notice</dc:title>
  <dc:subject>HMIS Standard Operating Procedures</dc:subject>
  <dc:creator>Burdick, Julie</dc:creator>
  <cp:keywords/>
  <dc:description/>
  <cp:lastModifiedBy>Burdick, Julie</cp:lastModifiedBy>
  <cp:revision>2</cp:revision>
  <dcterms:created xsi:type="dcterms:W3CDTF">2024-06-25T14:50:00Z</dcterms:created>
  <dcterms:modified xsi:type="dcterms:W3CDTF">2024-06-25T14:50:00Z</dcterms:modified>
  <cp:category>Privacy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0x010100B9C7800805BD4943B73BAD8D8D4FDA89</vt:lpwstr>
  </property>
  <property fmtid="{D5CDD505-2E9C-101B-9397-08002B2CF9AE}" pid="3" name="MediaServiceImageTags">
    <vt:lpwstr/>
  </property>
  <property fmtid="{D5CDD505-2E9C-101B-9397-08002B2CF9AE}" pid="4" name="MSIP_Label_defa4170-0d19-0005-0004-bc88714345d2_Enabled">
    <vt:lpwstr>true</vt:lpwstr>
  </property>
  <property fmtid="{D5CDD505-2E9C-101B-9397-08002B2CF9AE}" pid="5" name="MSIP_Label_defa4170-0d19-0005-0004-bc88714345d2_SetDate">
    <vt:lpwstr>2024-06-07T18:30:23Z</vt:lpwstr>
  </property>
  <property fmtid="{D5CDD505-2E9C-101B-9397-08002B2CF9AE}" pid="6" name="MSIP_Label_defa4170-0d19-0005-0004-bc88714345d2_Method">
    <vt:lpwstr>Standard</vt:lpwstr>
  </property>
  <property fmtid="{D5CDD505-2E9C-101B-9397-08002B2CF9AE}" pid="7" name="MSIP_Label_defa4170-0d19-0005-0004-bc88714345d2_Name">
    <vt:lpwstr>defa4170-0d19-0005-0004-bc88714345d2</vt:lpwstr>
  </property>
  <property fmtid="{D5CDD505-2E9C-101B-9397-08002B2CF9AE}" pid="8" name="MSIP_Label_defa4170-0d19-0005-0004-bc88714345d2_SiteId">
    <vt:lpwstr>dc94290c-0a2e-460b-81bc-ecb0fd6e7692</vt:lpwstr>
  </property>
  <property fmtid="{D5CDD505-2E9C-101B-9397-08002B2CF9AE}" pid="9" name="MSIP_Label_defa4170-0d19-0005-0004-bc88714345d2_ActionId">
    <vt:lpwstr>df814798-1097-4fb3-87a8-77a3837f431b</vt:lpwstr>
  </property>
  <property fmtid="{D5CDD505-2E9C-101B-9397-08002B2CF9AE}" pid="10" name="MSIP_Label_defa4170-0d19-0005-0004-bc88714345d2_ContentBits">
    <vt:lpwstr>0</vt:lpwstr>
  </property>
</Properties>
</file>